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11" w:rsidRDefault="00BA6611" w:rsidP="006602C5">
      <w:pPr>
        <w:jc w:val="center"/>
        <w:rPr>
          <w:b/>
          <w:sz w:val="44"/>
        </w:rPr>
      </w:pPr>
      <w:bookmarkStart w:id="0" w:name="_GoBack"/>
      <w:bookmarkEnd w:id="0"/>
      <w:r>
        <w:rPr>
          <w:b/>
          <w:sz w:val="44"/>
        </w:rPr>
        <w:t>City Way Medical Practice</w:t>
      </w:r>
    </w:p>
    <w:p w:rsidR="00BA6611" w:rsidRDefault="00BA6611" w:rsidP="00BA6611">
      <w:pPr>
        <w:jc w:val="center"/>
        <w:rPr>
          <w:b/>
          <w:sz w:val="32"/>
          <w:szCs w:val="32"/>
        </w:rPr>
      </w:pPr>
    </w:p>
    <w:p w:rsidR="00BA6611" w:rsidRPr="00F61F64" w:rsidRDefault="00BA6611" w:rsidP="00BA6611">
      <w:pPr>
        <w:jc w:val="center"/>
        <w:rPr>
          <w:b/>
          <w:sz w:val="32"/>
          <w:szCs w:val="32"/>
        </w:rPr>
      </w:pPr>
      <w:r>
        <w:rPr>
          <w:b/>
          <w:sz w:val="32"/>
          <w:szCs w:val="32"/>
        </w:rPr>
        <w:t xml:space="preserve">Minutes of the Patient Participation Group </w:t>
      </w:r>
      <w:r w:rsidR="00010BFF">
        <w:rPr>
          <w:b/>
          <w:sz w:val="32"/>
          <w:szCs w:val="32"/>
        </w:rPr>
        <w:t>Annual General</w:t>
      </w:r>
      <w:r w:rsidR="006602C5">
        <w:rPr>
          <w:b/>
          <w:sz w:val="32"/>
          <w:szCs w:val="32"/>
        </w:rPr>
        <w:t xml:space="preserve"> </w:t>
      </w:r>
      <w:r w:rsidR="00AB6D2E">
        <w:rPr>
          <w:b/>
          <w:sz w:val="32"/>
          <w:szCs w:val="32"/>
        </w:rPr>
        <w:t xml:space="preserve">Meeting held on Monday, </w:t>
      </w:r>
      <w:r w:rsidR="00CD67B9">
        <w:rPr>
          <w:b/>
          <w:sz w:val="32"/>
          <w:szCs w:val="32"/>
        </w:rPr>
        <w:t>16</w:t>
      </w:r>
      <w:r w:rsidR="00CD67B9" w:rsidRPr="00CD67B9">
        <w:rPr>
          <w:b/>
          <w:sz w:val="32"/>
          <w:szCs w:val="32"/>
          <w:vertAlign w:val="superscript"/>
        </w:rPr>
        <w:t>th</w:t>
      </w:r>
      <w:r w:rsidR="00CD67B9">
        <w:rPr>
          <w:b/>
          <w:sz w:val="32"/>
          <w:szCs w:val="32"/>
        </w:rPr>
        <w:t xml:space="preserve"> July </w:t>
      </w:r>
      <w:r w:rsidR="00F055F7">
        <w:rPr>
          <w:b/>
          <w:sz w:val="32"/>
          <w:szCs w:val="32"/>
        </w:rPr>
        <w:t>2018</w:t>
      </w:r>
    </w:p>
    <w:p w:rsidR="00BA6611" w:rsidRDefault="00BA6611" w:rsidP="00BA6611">
      <w:pPr>
        <w:ind w:left="360"/>
        <w:rPr>
          <w:b/>
        </w:rPr>
      </w:pPr>
    </w:p>
    <w:p w:rsidR="00BA6611" w:rsidRDefault="00BA6611" w:rsidP="00BA6611">
      <w:pPr>
        <w:ind w:left="360"/>
        <w:rPr>
          <w:b/>
        </w:rPr>
      </w:pPr>
      <w:r w:rsidRPr="003504AA">
        <w:rPr>
          <w:b/>
        </w:rPr>
        <w:t>PRESENT:</w:t>
      </w:r>
    </w:p>
    <w:p w:rsidR="00BA6611" w:rsidRDefault="00BA6611" w:rsidP="00BA6611">
      <w:pPr>
        <w:ind w:left="360"/>
        <w:rPr>
          <w:b/>
        </w:rPr>
      </w:pPr>
    </w:p>
    <w:tbl>
      <w:tblPr>
        <w:tblStyle w:val="TableGrid"/>
        <w:tblW w:w="0" w:type="auto"/>
        <w:tblInd w:w="360" w:type="dxa"/>
        <w:tblLook w:val="00BF" w:firstRow="1" w:lastRow="0" w:firstColumn="1" w:lastColumn="0" w:noHBand="0" w:noVBand="0"/>
      </w:tblPr>
      <w:tblGrid>
        <w:gridCol w:w="4751"/>
        <w:gridCol w:w="4743"/>
      </w:tblGrid>
      <w:tr w:rsidR="00805539">
        <w:tc>
          <w:tcPr>
            <w:tcW w:w="4751" w:type="dxa"/>
          </w:tcPr>
          <w:p w:rsidR="00805539" w:rsidRDefault="00805539" w:rsidP="00BA6611">
            <w:pPr>
              <w:rPr>
                <w:b/>
              </w:rPr>
            </w:pPr>
            <w:r>
              <w:rPr>
                <w:b/>
              </w:rPr>
              <w:t>Eli</w:t>
            </w:r>
            <w:r w:rsidR="00596709">
              <w:rPr>
                <w:b/>
              </w:rPr>
              <w:t>z</w:t>
            </w:r>
            <w:r>
              <w:rPr>
                <w:b/>
              </w:rPr>
              <w:t>abeth Turpin</w:t>
            </w:r>
          </w:p>
        </w:tc>
        <w:tc>
          <w:tcPr>
            <w:tcW w:w="4743" w:type="dxa"/>
          </w:tcPr>
          <w:p w:rsidR="00805539" w:rsidRDefault="006C2F9E" w:rsidP="00BA6611">
            <w:pPr>
              <w:rPr>
                <w:b/>
              </w:rPr>
            </w:pPr>
            <w:r>
              <w:rPr>
                <w:b/>
              </w:rPr>
              <w:t>Ian Noble</w:t>
            </w:r>
          </w:p>
        </w:tc>
      </w:tr>
      <w:tr w:rsidR="00805539">
        <w:tc>
          <w:tcPr>
            <w:tcW w:w="4751" w:type="dxa"/>
          </w:tcPr>
          <w:p w:rsidR="00805539" w:rsidRDefault="00CD67B9" w:rsidP="00BA6611">
            <w:pPr>
              <w:rPr>
                <w:b/>
              </w:rPr>
            </w:pPr>
            <w:r>
              <w:rPr>
                <w:b/>
              </w:rPr>
              <w:t>Graham Trice</w:t>
            </w:r>
          </w:p>
        </w:tc>
        <w:tc>
          <w:tcPr>
            <w:tcW w:w="4743" w:type="dxa"/>
          </w:tcPr>
          <w:p w:rsidR="00805539" w:rsidRDefault="00805539" w:rsidP="00BA6611">
            <w:pPr>
              <w:rPr>
                <w:b/>
              </w:rPr>
            </w:pPr>
            <w:r>
              <w:rPr>
                <w:b/>
              </w:rPr>
              <w:t>Pam Jordan</w:t>
            </w:r>
          </w:p>
        </w:tc>
      </w:tr>
      <w:tr w:rsidR="00805539">
        <w:tc>
          <w:tcPr>
            <w:tcW w:w="4751" w:type="dxa"/>
          </w:tcPr>
          <w:p w:rsidR="00805539" w:rsidRDefault="006C2F9E" w:rsidP="00BA6611">
            <w:pPr>
              <w:rPr>
                <w:b/>
              </w:rPr>
            </w:pPr>
            <w:r>
              <w:rPr>
                <w:b/>
              </w:rPr>
              <w:t xml:space="preserve">Jean </w:t>
            </w:r>
            <w:proofErr w:type="spellStart"/>
            <w:r>
              <w:rPr>
                <w:b/>
              </w:rPr>
              <w:t>Wahanchuk</w:t>
            </w:r>
            <w:proofErr w:type="spellEnd"/>
          </w:p>
        </w:tc>
        <w:tc>
          <w:tcPr>
            <w:tcW w:w="4743" w:type="dxa"/>
          </w:tcPr>
          <w:p w:rsidR="00805539" w:rsidRDefault="00805539" w:rsidP="00BA6611">
            <w:pPr>
              <w:rPr>
                <w:b/>
              </w:rPr>
            </w:pPr>
            <w:r>
              <w:rPr>
                <w:b/>
              </w:rPr>
              <w:t>Carol Austen</w:t>
            </w:r>
          </w:p>
        </w:tc>
      </w:tr>
      <w:tr w:rsidR="00805539">
        <w:tc>
          <w:tcPr>
            <w:tcW w:w="4751" w:type="dxa"/>
          </w:tcPr>
          <w:p w:rsidR="00805539" w:rsidRDefault="00805539" w:rsidP="00BA6611">
            <w:pPr>
              <w:rPr>
                <w:b/>
              </w:rPr>
            </w:pPr>
            <w:r>
              <w:rPr>
                <w:b/>
              </w:rPr>
              <w:t xml:space="preserve">Jennie </w:t>
            </w:r>
            <w:proofErr w:type="spellStart"/>
            <w:r>
              <w:rPr>
                <w:b/>
              </w:rPr>
              <w:t>Sehra</w:t>
            </w:r>
            <w:proofErr w:type="spellEnd"/>
          </w:p>
        </w:tc>
        <w:tc>
          <w:tcPr>
            <w:tcW w:w="4743" w:type="dxa"/>
          </w:tcPr>
          <w:p w:rsidR="00805539" w:rsidRDefault="00805539" w:rsidP="00BA6611">
            <w:pPr>
              <w:rPr>
                <w:b/>
              </w:rPr>
            </w:pPr>
            <w:r>
              <w:rPr>
                <w:b/>
              </w:rPr>
              <w:t>Linda Brailsford</w:t>
            </w:r>
          </w:p>
        </w:tc>
      </w:tr>
      <w:tr w:rsidR="00805539">
        <w:tc>
          <w:tcPr>
            <w:tcW w:w="4751" w:type="dxa"/>
          </w:tcPr>
          <w:p w:rsidR="00805539" w:rsidRDefault="00805539" w:rsidP="00BA6611">
            <w:pPr>
              <w:rPr>
                <w:b/>
              </w:rPr>
            </w:pPr>
            <w:r>
              <w:rPr>
                <w:b/>
              </w:rPr>
              <w:t xml:space="preserve">Eric </w:t>
            </w:r>
            <w:proofErr w:type="spellStart"/>
            <w:r>
              <w:rPr>
                <w:b/>
              </w:rPr>
              <w:t>Dadd</w:t>
            </w:r>
            <w:proofErr w:type="spellEnd"/>
          </w:p>
        </w:tc>
        <w:tc>
          <w:tcPr>
            <w:tcW w:w="4743" w:type="dxa"/>
          </w:tcPr>
          <w:p w:rsidR="00805539" w:rsidRDefault="006C2F9E" w:rsidP="00BA6611">
            <w:pPr>
              <w:rPr>
                <w:b/>
              </w:rPr>
            </w:pPr>
            <w:r>
              <w:rPr>
                <w:b/>
              </w:rPr>
              <w:t>Mark Goldsmith</w:t>
            </w:r>
          </w:p>
        </w:tc>
      </w:tr>
      <w:tr w:rsidR="00805539">
        <w:tc>
          <w:tcPr>
            <w:tcW w:w="4751" w:type="dxa"/>
          </w:tcPr>
          <w:p w:rsidR="00805539" w:rsidRDefault="006C2F9E" w:rsidP="00BA6611">
            <w:pPr>
              <w:rPr>
                <w:b/>
              </w:rPr>
            </w:pPr>
            <w:r>
              <w:rPr>
                <w:b/>
              </w:rPr>
              <w:t>Vernon Hull</w:t>
            </w:r>
          </w:p>
        </w:tc>
        <w:tc>
          <w:tcPr>
            <w:tcW w:w="4743" w:type="dxa"/>
          </w:tcPr>
          <w:p w:rsidR="00805539" w:rsidRDefault="00805539" w:rsidP="00BA6611">
            <w:pPr>
              <w:rPr>
                <w:b/>
              </w:rPr>
            </w:pPr>
          </w:p>
        </w:tc>
      </w:tr>
      <w:tr w:rsidR="00805539">
        <w:tc>
          <w:tcPr>
            <w:tcW w:w="4751" w:type="dxa"/>
          </w:tcPr>
          <w:p w:rsidR="00805539" w:rsidRDefault="00805539" w:rsidP="00BA6611">
            <w:pPr>
              <w:rPr>
                <w:b/>
              </w:rPr>
            </w:pPr>
          </w:p>
        </w:tc>
        <w:tc>
          <w:tcPr>
            <w:tcW w:w="4743" w:type="dxa"/>
          </w:tcPr>
          <w:p w:rsidR="00805539" w:rsidRDefault="00805539" w:rsidP="00BA6611">
            <w:pPr>
              <w:rPr>
                <w:b/>
              </w:rPr>
            </w:pPr>
          </w:p>
        </w:tc>
      </w:tr>
    </w:tbl>
    <w:p w:rsidR="00BA6611" w:rsidRDefault="00BA6611" w:rsidP="00775FD8">
      <w:pPr>
        <w:rPr>
          <w:b/>
        </w:rPr>
      </w:pPr>
    </w:p>
    <w:p w:rsidR="00BA6611" w:rsidRDefault="00BA6611" w:rsidP="00775FD8">
      <w:pPr>
        <w:rPr>
          <w:b/>
        </w:rPr>
      </w:pPr>
      <w:r>
        <w:rPr>
          <w:b/>
        </w:rPr>
        <w:t xml:space="preserve">STAFF </w:t>
      </w:r>
      <w:r w:rsidRPr="003504AA">
        <w:rPr>
          <w:b/>
        </w:rPr>
        <w:t>PRESENT:</w:t>
      </w:r>
    </w:p>
    <w:p w:rsidR="00DE6670" w:rsidRDefault="00DE6670" w:rsidP="00BA6611">
      <w:pPr>
        <w:ind w:left="360"/>
        <w:rPr>
          <w:b/>
        </w:rPr>
      </w:pPr>
      <w:r>
        <w:rPr>
          <w:b/>
        </w:rPr>
        <w:t>Dr Tim Colbert</w:t>
      </w:r>
    </w:p>
    <w:p w:rsidR="00CD67B9" w:rsidRDefault="00F055F7" w:rsidP="00BA6611">
      <w:pPr>
        <w:ind w:left="360"/>
        <w:rPr>
          <w:b/>
        </w:rPr>
      </w:pPr>
      <w:r>
        <w:rPr>
          <w:b/>
        </w:rPr>
        <w:t>Kelly Temple</w:t>
      </w:r>
    </w:p>
    <w:p w:rsidR="00DE6670" w:rsidRPr="00B12021" w:rsidRDefault="00CD67B9" w:rsidP="00BA6611">
      <w:pPr>
        <w:ind w:left="360"/>
        <w:rPr>
          <w:b/>
        </w:rPr>
      </w:pPr>
      <w:r w:rsidRPr="00B12021">
        <w:rPr>
          <w:b/>
        </w:rPr>
        <w:t xml:space="preserve">Dr Ali </w:t>
      </w:r>
      <w:proofErr w:type="spellStart"/>
      <w:r w:rsidRPr="00B12021">
        <w:rPr>
          <w:b/>
        </w:rPr>
        <w:t>Ali</w:t>
      </w:r>
      <w:proofErr w:type="spellEnd"/>
      <w:r w:rsidR="00002076" w:rsidRPr="00B12021">
        <w:rPr>
          <w:b/>
        </w:rPr>
        <w:t xml:space="preserve"> </w:t>
      </w:r>
    </w:p>
    <w:p w:rsidR="00BA6611" w:rsidRPr="00173E23" w:rsidRDefault="00BA6611" w:rsidP="00BA6611"/>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gridCol w:w="1417"/>
      </w:tblGrid>
      <w:tr w:rsidR="00BA6611">
        <w:tc>
          <w:tcPr>
            <w:tcW w:w="8897" w:type="dxa"/>
            <w:shd w:val="clear" w:color="auto" w:fill="auto"/>
          </w:tcPr>
          <w:p w:rsidR="00BA6611" w:rsidRPr="00781789" w:rsidRDefault="00BA6611" w:rsidP="00653CEC">
            <w:pPr>
              <w:ind w:left="540" w:hanging="540"/>
              <w:jc w:val="both"/>
              <w:rPr>
                <w:b/>
              </w:rPr>
            </w:pPr>
          </w:p>
        </w:tc>
        <w:tc>
          <w:tcPr>
            <w:tcW w:w="1417" w:type="dxa"/>
            <w:shd w:val="clear" w:color="auto" w:fill="auto"/>
          </w:tcPr>
          <w:p w:rsidR="00BA6611" w:rsidRPr="00781789" w:rsidRDefault="00BA6611" w:rsidP="00653CEC">
            <w:pPr>
              <w:spacing w:before="120" w:after="120"/>
              <w:rPr>
                <w:b/>
              </w:rPr>
            </w:pPr>
            <w:r w:rsidRPr="00D33B42">
              <w:rPr>
                <w:b/>
              </w:rPr>
              <w:t>ACTION</w:t>
            </w:r>
          </w:p>
        </w:tc>
      </w:tr>
      <w:tr w:rsidR="00BA6611">
        <w:tc>
          <w:tcPr>
            <w:tcW w:w="8897" w:type="dxa"/>
            <w:shd w:val="clear" w:color="auto" w:fill="auto"/>
          </w:tcPr>
          <w:p w:rsidR="00BA6611" w:rsidRPr="007E7343" w:rsidRDefault="00BA6611" w:rsidP="00653CEC">
            <w:pPr>
              <w:numPr>
                <w:ilvl w:val="0"/>
                <w:numId w:val="1"/>
              </w:numPr>
              <w:jc w:val="both"/>
              <w:rPr>
                <w:rFonts w:ascii="Arial" w:hAnsi="Arial" w:cs="Arial"/>
                <w:b/>
              </w:rPr>
            </w:pPr>
            <w:r w:rsidRPr="007E7343">
              <w:rPr>
                <w:rFonts w:ascii="Arial" w:hAnsi="Arial" w:cs="Arial"/>
                <w:b/>
              </w:rPr>
              <w:t>Welcome</w:t>
            </w:r>
            <w:r w:rsidR="006C2F9E">
              <w:rPr>
                <w:rFonts w:ascii="Arial" w:hAnsi="Arial" w:cs="Arial"/>
                <w:b/>
              </w:rPr>
              <w:t xml:space="preserve"> &amp; Introductions</w:t>
            </w:r>
          </w:p>
          <w:p w:rsidR="00BA6611" w:rsidRPr="006C2F9E" w:rsidRDefault="002929D3" w:rsidP="006C2F9E">
            <w:pPr>
              <w:ind w:left="720"/>
              <w:jc w:val="both"/>
            </w:pPr>
            <w:r>
              <w:t xml:space="preserve">Graham Trice chaired and </w:t>
            </w:r>
            <w:r w:rsidR="00BA6611">
              <w:t>welcomed everyone to this meeting of t</w:t>
            </w:r>
            <w:r w:rsidR="00DE6670">
              <w:t>he committee members of the PPG.</w:t>
            </w:r>
          </w:p>
          <w:p w:rsidR="00BA6611" w:rsidRDefault="00BA6611" w:rsidP="00653CEC">
            <w:pPr>
              <w:ind w:left="644"/>
              <w:jc w:val="both"/>
            </w:pPr>
          </w:p>
          <w:p w:rsidR="006C2F9E" w:rsidRDefault="00C95B94" w:rsidP="006C2F9E">
            <w:pPr>
              <w:numPr>
                <w:ilvl w:val="0"/>
                <w:numId w:val="1"/>
              </w:numPr>
              <w:jc w:val="both"/>
              <w:rPr>
                <w:rFonts w:ascii="Arial" w:hAnsi="Arial" w:cs="Arial"/>
                <w:b/>
              </w:rPr>
            </w:pPr>
            <w:r>
              <w:rPr>
                <w:rFonts w:ascii="Arial" w:hAnsi="Arial" w:cs="Arial"/>
                <w:b/>
              </w:rPr>
              <w:t>Apologies</w:t>
            </w:r>
            <w:r w:rsidR="006C2F9E">
              <w:rPr>
                <w:rFonts w:ascii="Arial" w:hAnsi="Arial" w:cs="Arial"/>
                <w:b/>
              </w:rPr>
              <w:t xml:space="preserve"> for Absence</w:t>
            </w:r>
          </w:p>
          <w:p w:rsidR="006C2F9E" w:rsidRDefault="006C2F9E" w:rsidP="006C2F9E">
            <w:pPr>
              <w:ind w:left="644"/>
              <w:jc w:val="both"/>
            </w:pPr>
            <w:r>
              <w:t xml:space="preserve">Received from </w:t>
            </w:r>
            <w:r w:rsidRPr="006C2F9E">
              <w:t>Chandra Tiwari</w:t>
            </w:r>
            <w:r>
              <w:t>.</w:t>
            </w:r>
          </w:p>
          <w:p w:rsidR="006C2F9E" w:rsidRDefault="006C2F9E" w:rsidP="006C2F9E">
            <w:pPr>
              <w:jc w:val="both"/>
              <w:rPr>
                <w:rFonts w:ascii="Arial" w:hAnsi="Arial" w:cs="Arial"/>
                <w:b/>
              </w:rPr>
            </w:pPr>
          </w:p>
          <w:p w:rsidR="006C2F9E" w:rsidRDefault="006C2F9E" w:rsidP="006C2F9E">
            <w:pPr>
              <w:numPr>
                <w:ilvl w:val="0"/>
                <w:numId w:val="1"/>
              </w:numPr>
              <w:jc w:val="both"/>
              <w:rPr>
                <w:rFonts w:ascii="Arial" w:hAnsi="Arial" w:cs="Arial"/>
                <w:b/>
              </w:rPr>
            </w:pPr>
            <w:r>
              <w:rPr>
                <w:rFonts w:ascii="Arial" w:hAnsi="Arial" w:cs="Arial"/>
                <w:b/>
              </w:rPr>
              <w:t>Approval of Minutes of the meeting held on 23</w:t>
            </w:r>
            <w:r w:rsidRPr="006C2F9E">
              <w:rPr>
                <w:rFonts w:ascii="Arial" w:hAnsi="Arial" w:cs="Arial"/>
                <w:b/>
                <w:vertAlign w:val="superscript"/>
              </w:rPr>
              <w:t>rd</w:t>
            </w:r>
            <w:r>
              <w:rPr>
                <w:rFonts w:ascii="Arial" w:hAnsi="Arial" w:cs="Arial"/>
                <w:b/>
              </w:rPr>
              <w:t xml:space="preserve"> April 2018</w:t>
            </w:r>
          </w:p>
          <w:p w:rsidR="006C2F9E" w:rsidRDefault="006C2F9E" w:rsidP="006C2F9E">
            <w:pPr>
              <w:jc w:val="both"/>
            </w:pPr>
            <w:r>
              <w:t xml:space="preserve">          Minutes accepted. </w:t>
            </w:r>
          </w:p>
          <w:p w:rsidR="006C2F9E" w:rsidRDefault="006C2F9E" w:rsidP="006C2F9E">
            <w:pPr>
              <w:jc w:val="both"/>
              <w:rPr>
                <w:rFonts w:ascii="Arial" w:hAnsi="Arial" w:cs="Arial"/>
                <w:b/>
              </w:rPr>
            </w:pPr>
          </w:p>
          <w:p w:rsidR="00BA6611" w:rsidRPr="006C2F9E" w:rsidRDefault="006C2F9E" w:rsidP="006C2F9E">
            <w:pPr>
              <w:numPr>
                <w:ilvl w:val="0"/>
                <w:numId w:val="1"/>
              </w:numPr>
              <w:jc w:val="both"/>
              <w:rPr>
                <w:rFonts w:ascii="Arial" w:hAnsi="Arial" w:cs="Arial"/>
                <w:b/>
              </w:rPr>
            </w:pPr>
            <w:r>
              <w:rPr>
                <w:rFonts w:ascii="Arial" w:hAnsi="Arial" w:cs="Arial"/>
                <w:b/>
              </w:rPr>
              <w:t>Matters arising and outstanding from previous meeting.</w:t>
            </w:r>
          </w:p>
          <w:p w:rsidR="006C2F9E" w:rsidRDefault="006C2F9E" w:rsidP="006C2F9E">
            <w:pPr>
              <w:pStyle w:val="ListParagraph"/>
              <w:numPr>
                <w:ilvl w:val="0"/>
                <w:numId w:val="43"/>
              </w:numPr>
              <w:jc w:val="both"/>
            </w:pPr>
            <w:r>
              <w:t xml:space="preserve">Difference of date as report in previous minutes, date put back a week to allow Dr C to attend. </w:t>
            </w:r>
          </w:p>
          <w:p w:rsidR="006C2F9E" w:rsidRDefault="006C2F9E" w:rsidP="006C2F9E">
            <w:pPr>
              <w:pStyle w:val="ListParagraph"/>
              <w:numPr>
                <w:ilvl w:val="0"/>
                <w:numId w:val="43"/>
              </w:numPr>
              <w:jc w:val="both"/>
            </w:pPr>
            <w:r>
              <w:t>Item 6 – PPG statement now on website.</w:t>
            </w:r>
          </w:p>
          <w:p w:rsidR="006C2F9E" w:rsidRDefault="006C2F9E" w:rsidP="006C2F9E">
            <w:pPr>
              <w:pStyle w:val="ListParagraph"/>
              <w:numPr>
                <w:ilvl w:val="0"/>
                <w:numId w:val="43"/>
              </w:numPr>
              <w:jc w:val="both"/>
            </w:pPr>
            <w:r>
              <w:t xml:space="preserve">Data protection statement has been provided by KT. GMT and ET now </w:t>
            </w:r>
            <w:proofErr w:type="gramStart"/>
            <w:r>
              <w:t>need</w:t>
            </w:r>
            <w:proofErr w:type="gramEnd"/>
            <w:r>
              <w:t xml:space="preserve"> to personalise it for PPG before handing out at the next meeting. </w:t>
            </w:r>
          </w:p>
          <w:p w:rsidR="009C5487" w:rsidRDefault="006C2F9E" w:rsidP="006C2F9E">
            <w:pPr>
              <w:pStyle w:val="ListParagraph"/>
              <w:numPr>
                <w:ilvl w:val="0"/>
                <w:numId w:val="43"/>
              </w:numPr>
              <w:jc w:val="both"/>
            </w:pPr>
            <w:r>
              <w:t xml:space="preserve">ED </w:t>
            </w:r>
            <w:proofErr w:type="gramStart"/>
            <w:r w:rsidR="009C5487">
              <w:t>raised</w:t>
            </w:r>
            <w:proofErr w:type="gramEnd"/>
            <w:r>
              <w:t xml:space="preserve"> again about </w:t>
            </w:r>
            <w:r w:rsidR="009C5487">
              <w:t>fresh</w:t>
            </w:r>
            <w:r>
              <w:t xml:space="preserve"> air in the waiting room. KT/Dr C advised there was air conditioning in use however he stated this was not the same thing and th</w:t>
            </w:r>
            <w:r w:rsidR="009C5487">
              <w:t xml:space="preserve">at fresh air should be supplied. </w:t>
            </w:r>
          </w:p>
          <w:p w:rsidR="00AB6D2E" w:rsidRDefault="009C5487" w:rsidP="006C2F9E">
            <w:pPr>
              <w:pStyle w:val="ListParagraph"/>
              <w:numPr>
                <w:ilvl w:val="0"/>
                <w:numId w:val="43"/>
              </w:numPr>
              <w:jc w:val="both"/>
            </w:pPr>
            <w:r>
              <w:t xml:space="preserve">GMT to continue monitoring the posters in the waiting room to ensure they remain up to date. KT advised that posters now also get electronically uploaded onto the screen in the waiting room. </w:t>
            </w:r>
          </w:p>
          <w:p w:rsidR="00BA6611" w:rsidRDefault="00BA6611" w:rsidP="00653CEC">
            <w:pPr>
              <w:jc w:val="both"/>
            </w:pPr>
          </w:p>
          <w:p w:rsidR="00BA6611" w:rsidRPr="00653CEC" w:rsidRDefault="00C95B94" w:rsidP="00653CEC">
            <w:pPr>
              <w:pStyle w:val="ListParagraph"/>
              <w:numPr>
                <w:ilvl w:val="0"/>
                <w:numId w:val="1"/>
              </w:numPr>
              <w:jc w:val="both"/>
              <w:rPr>
                <w:rFonts w:ascii="Arial" w:hAnsi="Arial" w:cs="Arial"/>
                <w:b/>
              </w:rPr>
            </w:pPr>
            <w:r>
              <w:rPr>
                <w:rFonts w:ascii="Arial" w:hAnsi="Arial" w:cs="Arial"/>
                <w:b/>
              </w:rPr>
              <w:t>Chairman’s Report</w:t>
            </w:r>
          </w:p>
          <w:p w:rsidR="0036133A" w:rsidRPr="0036133A" w:rsidRDefault="0036133A" w:rsidP="0036133A">
            <w:pPr>
              <w:pStyle w:val="ListParagraph"/>
              <w:numPr>
                <w:ilvl w:val="0"/>
                <w:numId w:val="29"/>
              </w:numPr>
              <w:jc w:val="both"/>
              <w:rPr>
                <w:rFonts w:ascii="Arial" w:hAnsi="Arial"/>
                <w:b/>
              </w:rPr>
            </w:pPr>
            <w:r>
              <w:t>CCG meeting Wednesday 18</w:t>
            </w:r>
            <w:r w:rsidRPr="0036133A">
              <w:rPr>
                <w:vertAlign w:val="superscript"/>
              </w:rPr>
              <w:t>th</w:t>
            </w:r>
            <w:r>
              <w:t xml:space="preserve"> July. GMT unable to attend. ET also unable. Workshop at The Avenue Tennis Club – improving access to GP services. No committee member volunteered to go – GMT will ask for feedback from CCG.</w:t>
            </w:r>
          </w:p>
          <w:p w:rsidR="00804BB3" w:rsidRPr="00804BB3" w:rsidRDefault="005A58A5" w:rsidP="0036133A">
            <w:pPr>
              <w:pStyle w:val="ListParagraph"/>
              <w:numPr>
                <w:ilvl w:val="0"/>
                <w:numId w:val="29"/>
              </w:numPr>
              <w:jc w:val="both"/>
              <w:rPr>
                <w:b/>
              </w:rPr>
            </w:pPr>
            <w:r w:rsidRPr="005A58A5">
              <w:t>CCG sent the practice a questionnaire. GMT gave support in filling this in. S</w:t>
            </w:r>
            <w:r w:rsidR="00804BB3">
              <w:t>ome questions unable to answer as we do not hold this information on PPG members.</w:t>
            </w:r>
          </w:p>
          <w:p w:rsidR="009B745A" w:rsidRPr="005A58A5" w:rsidRDefault="00804BB3" w:rsidP="0036133A">
            <w:pPr>
              <w:pStyle w:val="ListParagraph"/>
              <w:numPr>
                <w:ilvl w:val="0"/>
                <w:numId w:val="29"/>
              </w:numPr>
              <w:jc w:val="both"/>
              <w:rPr>
                <w:b/>
              </w:rPr>
            </w:pPr>
            <w:r>
              <w:t xml:space="preserve">A patient previously asked GMT if they could access their test results online. KT </w:t>
            </w:r>
            <w:r>
              <w:lastRenderedPageBreak/>
              <w:t xml:space="preserve">advised this is something later they plan to do. </w:t>
            </w:r>
            <w:r w:rsidR="00002076" w:rsidRPr="00B12021">
              <w:t>The</w:t>
            </w:r>
            <w:r w:rsidR="00002076">
              <w:t xml:space="preserve"> </w:t>
            </w:r>
            <w:r>
              <w:t xml:space="preserve">Partners need to discuss this as it can cause more upset/confusion if patients see results they do no understand. KT wants the appointment system online sorted out first. Dr C advised they will re-discuss when they feel appropriate to </w:t>
            </w:r>
            <w:r w:rsidR="00BF3E71">
              <w:t xml:space="preserve">implement </w:t>
            </w:r>
            <w:r>
              <w:t xml:space="preserve">and have necessary support in place. </w:t>
            </w:r>
          </w:p>
          <w:p w:rsidR="00653CEC" w:rsidRPr="00C95B94" w:rsidRDefault="00653CEC" w:rsidP="00653CEC"/>
          <w:p w:rsidR="002A4E8C" w:rsidRPr="0071629A" w:rsidRDefault="00CC7C47" w:rsidP="0071629A">
            <w:pPr>
              <w:pStyle w:val="ListParagraph"/>
              <w:numPr>
                <w:ilvl w:val="0"/>
                <w:numId w:val="1"/>
              </w:numPr>
              <w:rPr>
                <w:rFonts w:ascii="Arial" w:hAnsi="Arial"/>
                <w:b/>
              </w:rPr>
            </w:pPr>
            <w:r w:rsidRPr="0071629A">
              <w:rPr>
                <w:rFonts w:ascii="Arial" w:hAnsi="Arial"/>
                <w:b/>
              </w:rPr>
              <w:t>News update and items from Practice Manager and GP</w:t>
            </w:r>
          </w:p>
          <w:p w:rsidR="007A1358" w:rsidRDefault="00804BB3" w:rsidP="00002076">
            <w:pPr>
              <w:pStyle w:val="ListParagraph"/>
              <w:numPr>
                <w:ilvl w:val="0"/>
                <w:numId w:val="24"/>
              </w:numPr>
              <w:ind w:left="1134" w:hanging="425"/>
            </w:pPr>
            <w:r>
              <w:t xml:space="preserve">KT reported car park issues. They cannot leave the car park unlocked due to </w:t>
            </w:r>
            <w:r w:rsidR="007A1358">
              <w:t>traveller</w:t>
            </w:r>
            <w:r>
              <w:t xml:space="preserve"> issues, and </w:t>
            </w:r>
            <w:proofErr w:type="gramStart"/>
            <w:r>
              <w:t>staff are</w:t>
            </w:r>
            <w:proofErr w:type="gramEnd"/>
            <w:r>
              <w:t xml:space="preserve"> having to wait for cars to leave before they can lock up in the evening. They want to bring in a company that use number plate recognition technology. </w:t>
            </w:r>
            <w:r w:rsidR="007A1358">
              <w:t xml:space="preserve">There is flexibility so if patient gets a ticket it can be overridden. </w:t>
            </w:r>
          </w:p>
          <w:p w:rsidR="007A1358" w:rsidRDefault="007A1358" w:rsidP="00002076">
            <w:pPr>
              <w:pStyle w:val="ListParagraph"/>
              <w:numPr>
                <w:ilvl w:val="0"/>
                <w:numId w:val="24"/>
              </w:numPr>
              <w:ind w:left="1134" w:hanging="425"/>
            </w:pPr>
            <w:r>
              <w:t>Discussions over pros and cons</w:t>
            </w:r>
            <w:r w:rsidR="00B37760">
              <w:t xml:space="preserve"> of this. Concerns were raised </w:t>
            </w:r>
            <w:r>
              <w:t>and many would prefer to have signs to say “patient parking only and enforcement will be implemented.”</w:t>
            </w:r>
          </w:p>
          <w:p w:rsidR="007A1358" w:rsidRDefault="007A1358" w:rsidP="00002076">
            <w:pPr>
              <w:pStyle w:val="ListParagraph"/>
              <w:numPr>
                <w:ilvl w:val="0"/>
                <w:numId w:val="24"/>
              </w:numPr>
              <w:ind w:left="1134" w:hanging="425"/>
            </w:pPr>
            <w:r>
              <w:t xml:space="preserve">Active signposting has started by receptionists. </w:t>
            </w:r>
            <w:r w:rsidR="00002076" w:rsidRPr="00B12021">
              <w:t>It h</w:t>
            </w:r>
            <w:r w:rsidRPr="00B12021">
              <w:t>as</w:t>
            </w:r>
            <w:r>
              <w:t xml:space="preserve"> been a struggle to get receptionists to ask. </w:t>
            </w:r>
          </w:p>
          <w:p w:rsidR="007A1358" w:rsidRDefault="007A1358" w:rsidP="00002076">
            <w:pPr>
              <w:pStyle w:val="ListParagraph"/>
              <w:numPr>
                <w:ilvl w:val="0"/>
                <w:numId w:val="24"/>
              </w:numPr>
              <w:ind w:left="1134" w:hanging="425"/>
            </w:pPr>
            <w:r>
              <w:t xml:space="preserve">Minor illness clinic pilot is still running but not fully accessed by patients, as they haven’t met the criteria. </w:t>
            </w:r>
          </w:p>
          <w:p w:rsidR="007A1358" w:rsidRDefault="007A1358" w:rsidP="00002076">
            <w:pPr>
              <w:pStyle w:val="ListParagraph"/>
              <w:numPr>
                <w:ilvl w:val="0"/>
                <w:numId w:val="24"/>
              </w:numPr>
              <w:ind w:left="1134" w:hanging="425"/>
            </w:pPr>
            <w:r>
              <w:t xml:space="preserve">Self-referral – Medway CCG have a poster – ET to request these. </w:t>
            </w:r>
          </w:p>
          <w:p w:rsidR="007A1358" w:rsidRDefault="007A1358" w:rsidP="00002076">
            <w:pPr>
              <w:pStyle w:val="ListParagraph"/>
              <w:numPr>
                <w:ilvl w:val="0"/>
                <w:numId w:val="24"/>
              </w:numPr>
              <w:ind w:left="1134" w:hanging="425"/>
            </w:pPr>
            <w:r>
              <w:t xml:space="preserve">Dr C has applied to extend the premises. Lift to be installed. 4 new consulting rooms upstairs. Drawings have been completed and submitted to CCG. Quotes need requesting. </w:t>
            </w:r>
          </w:p>
          <w:p w:rsidR="007A1358" w:rsidRDefault="007A1358" w:rsidP="00002076">
            <w:pPr>
              <w:pStyle w:val="ListParagraph"/>
              <w:numPr>
                <w:ilvl w:val="0"/>
                <w:numId w:val="24"/>
              </w:numPr>
              <w:ind w:left="1134" w:hanging="425"/>
            </w:pPr>
            <w:r>
              <w:t xml:space="preserve">Dr C asked if we have been talking to patients. Last questionnaire request have been completed – ET to check they have been emailed to the practice. </w:t>
            </w:r>
          </w:p>
          <w:p w:rsidR="007A1358" w:rsidRDefault="007A1358" w:rsidP="00002076">
            <w:pPr>
              <w:pStyle w:val="ListParagraph"/>
              <w:numPr>
                <w:ilvl w:val="0"/>
                <w:numId w:val="24"/>
              </w:numPr>
              <w:ind w:left="1134" w:hanging="425"/>
            </w:pPr>
            <w:r>
              <w:t xml:space="preserve">KT would like suggestions from patients. </w:t>
            </w:r>
          </w:p>
          <w:p w:rsidR="00D10200" w:rsidRDefault="00D10200" w:rsidP="00E03659">
            <w:pPr>
              <w:pStyle w:val="ListParagraph"/>
              <w:ind w:left="1394"/>
            </w:pPr>
          </w:p>
          <w:p w:rsidR="00E03659" w:rsidRPr="00E03659" w:rsidRDefault="00E03659" w:rsidP="00D10200">
            <w:pPr>
              <w:pStyle w:val="ListParagraph"/>
              <w:numPr>
                <w:ilvl w:val="0"/>
                <w:numId w:val="1"/>
              </w:numPr>
            </w:pPr>
            <w:r w:rsidRPr="00E03659">
              <w:rPr>
                <w:b/>
              </w:rPr>
              <w:t>Any other business</w:t>
            </w:r>
          </w:p>
          <w:p w:rsidR="00E03659" w:rsidRDefault="00E03659" w:rsidP="00E03659">
            <w:pPr>
              <w:pStyle w:val="ListParagraph"/>
              <w:numPr>
                <w:ilvl w:val="0"/>
                <w:numId w:val="44"/>
              </w:numPr>
            </w:pPr>
            <w:r>
              <w:t xml:space="preserve">Patient asked if any update on how doctors appointments can be split early/late. KT has had training now and is looking to do this very soon. </w:t>
            </w:r>
          </w:p>
          <w:p w:rsidR="00302DED" w:rsidRDefault="00B37760" w:rsidP="00E03659">
            <w:pPr>
              <w:pStyle w:val="ListParagraph"/>
              <w:numPr>
                <w:ilvl w:val="0"/>
                <w:numId w:val="44"/>
              </w:numPr>
            </w:pPr>
            <w:r w:rsidRPr="00B12021">
              <w:t>P</w:t>
            </w:r>
            <w:r w:rsidR="002B5096" w:rsidRPr="00B12021">
              <w:t xml:space="preserve">atient </w:t>
            </w:r>
            <w:r w:rsidRPr="00B12021">
              <w:t xml:space="preserve">online </w:t>
            </w:r>
            <w:r w:rsidR="002B5096" w:rsidRPr="00B12021">
              <w:t xml:space="preserve">access </w:t>
            </w:r>
            <w:r w:rsidRPr="00B12021">
              <w:t xml:space="preserve">was raised. It </w:t>
            </w:r>
            <w:r w:rsidR="002B5096" w:rsidRPr="00B12021">
              <w:t>is</w:t>
            </w:r>
            <w:r w:rsidR="002B5096">
              <w:t xml:space="preserve"> not working too well at the moment. </w:t>
            </w:r>
            <w:r w:rsidRPr="00B12021">
              <w:t>There are</w:t>
            </w:r>
            <w:r>
              <w:t xml:space="preserve"> occasions</w:t>
            </w:r>
            <w:r w:rsidR="00302DED">
              <w:t xml:space="preserve"> </w:t>
            </w:r>
            <w:r w:rsidR="00302DED" w:rsidRPr="00B12021">
              <w:t xml:space="preserve">when </w:t>
            </w:r>
            <w:r w:rsidRPr="00B12021">
              <w:t>it is not possible to</w:t>
            </w:r>
            <w:r w:rsidR="00302DED">
              <w:t xml:space="preserve"> order prescriptions.</w:t>
            </w:r>
            <w:r>
              <w:t xml:space="preserve"> </w:t>
            </w:r>
            <w:r w:rsidR="00302DED">
              <w:t xml:space="preserve"> KT to liaise with GMT.</w:t>
            </w:r>
            <w:r>
              <w:t xml:space="preserve"> </w:t>
            </w:r>
            <w:r w:rsidR="00302DED">
              <w:t xml:space="preserve"> Dr C suggests they write a guide on how to use it with the helpline number as is an external company. </w:t>
            </w:r>
          </w:p>
          <w:p w:rsidR="00302DED" w:rsidRDefault="00B12021" w:rsidP="00E03659">
            <w:pPr>
              <w:pStyle w:val="ListParagraph"/>
              <w:numPr>
                <w:ilvl w:val="0"/>
                <w:numId w:val="44"/>
              </w:numPr>
            </w:pPr>
            <w:r>
              <w:t>Out of date medication dispensed by a local pharmacy</w:t>
            </w:r>
            <w:r w:rsidR="00302DED">
              <w:t xml:space="preserve"> was raised. However this is not an issue for the practice and patient was advised to take it up with the pharmacist and </w:t>
            </w:r>
            <w:proofErr w:type="gramStart"/>
            <w:r w:rsidR="00302DED">
              <w:t>raise</w:t>
            </w:r>
            <w:proofErr w:type="gramEnd"/>
            <w:r w:rsidR="00302DED">
              <w:t xml:space="preserve"> with CCG if necessary. </w:t>
            </w:r>
          </w:p>
          <w:p w:rsidR="00302DED" w:rsidRDefault="00302DED" w:rsidP="00E03659">
            <w:pPr>
              <w:pStyle w:val="ListParagraph"/>
              <w:numPr>
                <w:ilvl w:val="0"/>
                <w:numId w:val="44"/>
              </w:numPr>
            </w:pPr>
            <w:r>
              <w:t xml:space="preserve">Review dates on prescriptions are out of sync with number of prescriptions allowed. </w:t>
            </w:r>
          </w:p>
          <w:p w:rsidR="00302DED" w:rsidRDefault="00302DED" w:rsidP="00E03659">
            <w:pPr>
              <w:pStyle w:val="ListParagraph"/>
              <w:numPr>
                <w:ilvl w:val="0"/>
                <w:numId w:val="44"/>
              </w:numPr>
            </w:pPr>
            <w:r>
              <w:t xml:space="preserve">JS asked if meetings could be done in a webinar format for those unable to get out and to also encourage younger patients. Dr C agreed to look into this. </w:t>
            </w:r>
          </w:p>
          <w:p w:rsidR="00E03659" w:rsidRPr="00E03659" w:rsidRDefault="00302DED" w:rsidP="00E03659">
            <w:pPr>
              <w:pStyle w:val="ListParagraph"/>
              <w:numPr>
                <w:ilvl w:val="0"/>
                <w:numId w:val="44"/>
              </w:numPr>
            </w:pPr>
            <w:r>
              <w:t xml:space="preserve">GMT asked ET to email committee members to come and complete questionnaires with patients. </w:t>
            </w:r>
          </w:p>
          <w:p w:rsidR="00E03659" w:rsidRPr="00E03659" w:rsidRDefault="00E03659" w:rsidP="00E03659"/>
          <w:p w:rsidR="00D10200" w:rsidRPr="00E03659" w:rsidRDefault="00E03659" w:rsidP="00E03659">
            <w:pPr>
              <w:pStyle w:val="ListParagraph"/>
              <w:numPr>
                <w:ilvl w:val="0"/>
                <w:numId w:val="1"/>
              </w:numPr>
              <w:rPr>
                <w:b/>
              </w:rPr>
            </w:pPr>
            <w:r w:rsidRPr="00E03659">
              <w:rPr>
                <w:b/>
              </w:rPr>
              <w:t xml:space="preserve">Date of next meeting </w:t>
            </w:r>
            <w:r w:rsidR="00D10200">
              <w:t xml:space="preserve">     </w:t>
            </w:r>
          </w:p>
          <w:p w:rsidR="00BA6611" w:rsidRPr="00F2583A" w:rsidRDefault="00F2583A" w:rsidP="00E03659">
            <w:pPr>
              <w:pStyle w:val="ListParagraph"/>
              <w:numPr>
                <w:ilvl w:val="0"/>
                <w:numId w:val="19"/>
              </w:numPr>
              <w:ind w:left="1080"/>
              <w:jc w:val="both"/>
            </w:pPr>
            <w:r>
              <w:t xml:space="preserve">The next meeting of the committee is on Monday </w:t>
            </w:r>
            <w:r w:rsidR="00E03659">
              <w:t>24</w:t>
            </w:r>
            <w:r w:rsidR="00E03659" w:rsidRPr="00E03659">
              <w:rPr>
                <w:vertAlign w:val="superscript"/>
              </w:rPr>
              <w:t>th</w:t>
            </w:r>
            <w:r w:rsidR="00E03659">
              <w:t xml:space="preserve"> September</w:t>
            </w:r>
            <w:r>
              <w:t xml:space="preserve"> @ 6:30pm</w:t>
            </w:r>
          </w:p>
        </w:tc>
        <w:tc>
          <w:tcPr>
            <w:tcW w:w="1417" w:type="dxa"/>
            <w:shd w:val="clear" w:color="auto" w:fill="auto"/>
          </w:tcPr>
          <w:p w:rsidR="00A42620" w:rsidRDefault="00A42620" w:rsidP="00E03659"/>
        </w:tc>
      </w:tr>
    </w:tbl>
    <w:p w:rsidR="00BA6611" w:rsidRDefault="00653CEC">
      <w:r>
        <w:lastRenderedPageBreak/>
        <w:br w:type="textWrapping" w:clear="all"/>
      </w:r>
    </w:p>
    <w:p w:rsidR="0049374D" w:rsidRDefault="0049374D"/>
    <w:p w:rsidR="0049374D" w:rsidRDefault="0049374D"/>
    <w:p w:rsidR="003C6090" w:rsidRPr="00E64683" w:rsidRDefault="003C6090">
      <w:pPr>
        <w:rPr>
          <w:color w:val="7F7F7F" w:themeColor="text1" w:themeTint="80"/>
          <w:sz w:val="22"/>
        </w:rPr>
      </w:pPr>
      <w:r w:rsidRPr="00E64683">
        <w:rPr>
          <w:color w:val="7F7F7F" w:themeColor="text1" w:themeTint="80"/>
          <w:sz w:val="22"/>
        </w:rPr>
        <w:t>Signed by Chairman        ……………………………………..    Date      ……………………………</w:t>
      </w:r>
    </w:p>
    <w:sectPr w:rsidR="003C6090" w:rsidRPr="00E64683" w:rsidSect="00002076">
      <w:headerReference w:type="default" r:id="rId8"/>
      <w:pgSz w:w="11906" w:h="16838"/>
      <w:pgMar w:top="426" w:right="707"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6EA" w:rsidRDefault="002756EA" w:rsidP="00BA6611">
      <w:r>
        <w:separator/>
      </w:r>
    </w:p>
  </w:endnote>
  <w:endnote w:type="continuationSeparator" w:id="0">
    <w:p w:rsidR="002756EA" w:rsidRDefault="002756EA" w:rsidP="00BA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6EA" w:rsidRDefault="002756EA" w:rsidP="00BA6611">
      <w:r>
        <w:separator/>
      </w:r>
    </w:p>
  </w:footnote>
  <w:footnote w:type="continuationSeparator" w:id="0">
    <w:p w:rsidR="002756EA" w:rsidRDefault="002756EA" w:rsidP="00BA6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096" w:rsidRDefault="008443C6">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7E97"/>
    <w:multiLevelType w:val="hybridMultilevel"/>
    <w:tmpl w:val="790E9056"/>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
    <w:nsid w:val="0D232F66"/>
    <w:multiLevelType w:val="hybridMultilevel"/>
    <w:tmpl w:val="212AA83C"/>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
    <w:nsid w:val="0D4B1AF8"/>
    <w:multiLevelType w:val="hybridMultilevel"/>
    <w:tmpl w:val="85C69476"/>
    <w:lvl w:ilvl="0" w:tplc="04090001">
      <w:start w:val="1"/>
      <w:numFmt w:val="bullet"/>
      <w:lvlText w:val=""/>
      <w:lvlJc w:val="left"/>
      <w:pPr>
        <w:ind w:left="1379" w:hanging="360"/>
      </w:pPr>
      <w:rPr>
        <w:rFonts w:ascii="Symbol" w:hAnsi="Symbol" w:hint="default"/>
      </w:rPr>
    </w:lvl>
    <w:lvl w:ilvl="1" w:tplc="04090003" w:tentative="1">
      <w:start w:val="1"/>
      <w:numFmt w:val="bullet"/>
      <w:lvlText w:val="o"/>
      <w:lvlJc w:val="left"/>
      <w:pPr>
        <w:ind w:left="2099" w:hanging="360"/>
      </w:pPr>
      <w:rPr>
        <w:rFonts w:ascii="Courier New" w:hAnsi="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3">
    <w:nsid w:val="0F404027"/>
    <w:multiLevelType w:val="hybridMultilevel"/>
    <w:tmpl w:val="9CA8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D6BFC"/>
    <w:multiLevelType w:val="multilevel"/>
    <w:tmpl w:val="C9288CF8"/>
    <w:lvl w:ilvl="0">
      <w:start w:val="1"/>
      <w:numFmt w:val="bullet"/>
      <w:lvlText w:val="o"/>
      <w:lvlJc w:val="left"/>
      <w:pPr>
        <w:ind w:left="2221" w:hanging="360"/>
      </w:pPr>
      <w:rPr>
        <w:rFonts w:ascii="Courier New" w:hAnsi="Courier New" w:hint="default"/>
      </w:rPr>
    </w:lvl>
    <w:lvl w:ilvl="1">
      <w:start w:val="1"/>
      <w:numFmt w:val="bullet"/>
      <w:lvlText w:val="o"/>
      <w:lvlJc w:val="left"/>
      <w:pPr>
        <w:ind w:left="2941" w:hanging="360"/>
      </w:pPr>
      <w:rPr>
        <w:rFonts w:ascii="Courier New" w:hAnsi="Courier New" w:hint="default"/>
      </w:rPr>
    </w:lvl>
    <w:lvl w:ilvl="2">
      <w:start w:val="1"/>
      <w:numFmt w:val="bullet"/>
      <w:lvlText w:val=""/>
      <w:lvlJc w:val="left"/>
      <w:pPr>
        <w:ind w:left="3661" w:hanging="360"/>
      </w:pPr>
      <w:rPr>
        <w:rFonts w:ascii="Wingdings" w:hAnsi="Wingdings" w:hint="default"/>
      </w:rPr>
    </w:lvl>
    <w:lvl w:ilvl="3">
      <w:start w:val="1"/>
      <w:numFmt w:val="bullet"/>
      <w:lvlText w:val=""/>
      <w:lvlJc w:val="left"/>
      <w:pPr>
        <w:ind w:left="4381" w:hanging="360"/>
      </w:pPr>
      <w:rPr>
        <w:rFonts w:ascii="Symbol" w:hAnsi="Symbol" w:hint="default"/>
      </w:rPr>
    </w:lvl>
    <w:lvl w:ilvl="4">
      <w:start w:val="1"/>
      <w:numFmt w:val="bullet"/>
      <w:lvlText w:val="o"/>
      <w:lvlJc w:val="left"/>
      <w:pPr>
        <w:ind w:left="5101" w:hanging="360"/>
      </w:pPr>
      <w:rPr>
        <w:rFonts w:ascii="Courier New" w:hAnsi="Courier New" w:hint="default"/>
      </w:rPr>
    </w:lvl>
    <w:lvl w:ilvl="5">
      <w:start w:val="1"/>
      <w:numFmt w:val="bullet"/>
      <w:lvlText w:val=""/>
      <w:lvlJc w:val="left"/>
      <w:pPr>
        <w:ind w:left="5821" w:hanging="360"/>
      </w:pPr>
      <w:rPr>
        <w:rFonts w:ascii="Wingdings" w:hAnsi="Wingdings" w:hint="default"/>
      </w:rPr>
    </w:lvl>
    <w:lvl w:ilvl="6">
      <w:start w:val="1"/>
      <w:numFmt w:val="bullet"/>
      <w:lvlText w:val=""/>
      <w:lvlJc w:val="left"/>
      <w:pPr>
        <w:ind w:left="6541" w:hanging="360"/>
      </w:pPr>
      <w:rPr>
        <w:rFonts w:ascii="Symbol" w:hAnsi="Symbol" w:hint="default"/>
      </w:rPr>
    </w:lvl>
    <w:lvl w:ilvl="7">
      <w:start w:val="1"/>
      <w:numFmt w:val="bullet"/>
      <w:lvlText w:val="o"/>
      <w:lvlJc w:val="left"/>
      <w:pPr>
        <w:ind w:left="7261" w:hanging="360"/>
      </w:pPr>
      <w:rPr>
        <w:rFonts w:ascii="Courier New" w:hAnsi="Courier New" w:hint="default"/>
      </w:rPr>
    </w:lvl>
    <w:lvl w:ilvl="8">
      <w:start w:val="1"/>
      <w:numFmt w:val="bullet"/>
      <w:lvlText w:val=""/>
      <w:lvlJc w:val="left"/>
      <w:pPr>
        <w:ind w:left="7981" w:hanging="360"/>
      </w:pPr>
      <w:rPr>
        <w:rFonts w:ascii="Wingdings" w:hAnsi="Wingdings" w:hint="default"/>
      </w:rPr>
    </w:lvl>
  </w:abstractNum>
  <w:abstractNum w:abstractNumId="5">
    <w:nsid w:val="18C45793"/>
    <w:multiLevelType w:val="hybridMultilevel"/>
    <w:tmpl w:val="CC14A7D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nsid w:val="1B390862"/>
    <w:multiLevelType w:val="hybridMultilevel"/>
    <w:tmpl w:val="6C0C7CA6"/>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7">
    <w:nsid w:val="1D1E3740"/>
    <w:multiLevelType w:val="hybridMultilevel"/>
    <w:tmpl w:val="692C32D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1EA443B2"/>
    <w:multiLevelType w:val="multilevel"/>
    <w:tmpl w:val="7296582E"/>
    <w:lvl w:ilvl="0">
      <w:start w:val="1"/>
      <w:numFmt w:val="bullet"/>
      <w:lvlText w:val=""/>
      <w:lvlJc w:val="left"/>
      <w:pPr>
        <w:ind w:left="1256" w:hanging="360"/>
      </w:pPr>
      <w:rPr>
        <w:rFonts w:ascii="Symbol" w:hAnsi="Symbol" w:hint="default"/>
      </w:rPr>
    </w:lvl>
    <w:lvl w:ilvl="1">
      <w:start w:val="1"/>
      <w:numFmt w:val="bullet"/>
      <w:lvlText w:val="o"/>
      <w:lvlJc w:val="left"/>
      <w:pPr>
        <w:ind w:left="1976" w:hanging="360"/>
      </w:pPr>
      <w:rPr>
        <w:rFonts w:ascii="Courier New" w:hAnsi="Courier New" w:hint="default"/>
      </w:rPr>
    </w:lvl>
    <w:lvl w:ilvl="2">
      <w:start w:val="1"/>
      <w:numFmt w:val="bullet"/>
      <w:lvlText w:val=""/>
      <w:lvlJc w:val="left"/>
      <w:pPr>
        <w:ind w:left="2696" w:hanging="360"/>
      </w:pPr>
      <w:rPr>
        <w:rFonts w:ascii="Wingdings" w:hAnsi="Wingdings" w:hint="default"/>
      </w:rPr>
    </w:lvl>
    <w:lvl w:ilvl="3">
      <w:start w:val="1"/>
      <w:numFmt w:val="bullet"/>
      <w:lvlText w:val=""/>
      <w:lvlJc w:val="left"/>
      <w:pPr>
        <w:ind w:left="3416" w:hanging="360"/>
      </w:pPr>
      <w:rPr>
        <w:rFonts w:ascii="Symbol" w:hAnsi="Symbol" w:hint="default"/>
      </w:rPr>
    </w:lvl>
    <w:lvl w:ilvl="4">
      <w:start w:val="1"/>
      <w:numFmt w:val="bullet"/>
      <w:lvlText w:val="o"/>
      <w:lvlJc w:val="left"/>
      <w:pPr>
        <w:ind w:left="4136" w:hanging="360"/>
      </w:pPr>
      <w:rPr>
        <w:rFonts w:ascii="Courier New" w:hAnsi="Courier New" w:hint="default"/>
      </w:rPr>
    </w:lvl>
    <w:lvl w:ilvl="5">
      <w:start w:val="1"/>
      <w:numFmt w:val="bullet"/>
      <w:lvlText w:val=""/>
      <w:lvlJc w:val="left"/>
      <w:pPr>
        <w:ind w:left="4856" w:hanging="360"/>
      </w:pPr>
      <w:rPr>
        <w:rFonts w:ascii="Wingdings" w:hAnsi="Wingdings" w:hint="default"/>
      </w:rPr>
    </w:lvl>
    <w:lvl w:ilvl="6">
      <w:start w:val="1"/>
      <w:numFmt w:val="bullet"/>
      <w:lvlText w:val=""/>
      <w:lvlJc w:val="left"/>
      <w:pPr>
        <w:ind w:left="5576" w:hanging="360"/>
      </w:pPr>
      <w:rPr>
        <w:rFonts w:ascii="Symbol" w:hAnsi="Symbol" w:hint="default"/>
      </w:rPr>
    </w:lvl>
    <w:lvl w:ilvl="7">
      <w:start w:val="1"/>
      <w:numFmt w:val="bullet"/>
      <w:lvlText w:val="o"/>
      <w:lvlJc w:val="left"/>
      <w:pPr>
        <w:ind w:left="6296" w:hanging="360"/>
      </w:pPr>
      <w:rPr>
        <w:rFonts w:ascii="Courier New" w:hAnsi="Courier New" w:hint="default"/>
      </w:rPr>
    </w:lvl>
    <w:lvl w:ilvl="8">
      <w:start w:val="1"/>
      <w:numFmt w:val="bullet"/>
      <w:lvlText w:val=""/>
      <w:lvlJc w:val="left"/>
      <w:pPr>
        <w:ind w:left="7016" w:hanging="360"/>
      </w:pPr>
      <w:rPr>
        <w:rFonts w:ascii="Wingdings" w:hAnsi="Wingdings" w:hint="default"/>
      </w:rPr>
    </w:lvl>
  </w:abstractNum>
  <w:abstractNum w:abstractNumId="9">
    <w:nsid w:val="23DA1F10"/>
    <w:multiLevelType w:val="hybridMultilevel"/>
    <w:tmpl w:val="5DDC37D6"/>
    <w:lvl w:ilvl="0" w:tplc="E6FABD54">
      <w:start w:val="7"/>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54C1F27"/>
    <w:multiLevelType w:val="hybridMultilevel"/>
    <w:tmpl w:val="AD7AC0CC"/>
    <w:lvl w:ilvl="0" w:tplc="41A6FCFE">
      <w:start w:val="1"/>
      <w:numFmt w:val="bullet"/>
      <w:lvlText w:val=""/>
      <w:lvlJc w:val="left"/>
      <w:pPr>
        <w:ind w:left="1363" w:firstLine="131"/>
      </w:pPr>
      <w:rPr>
        <w:rFonts w:ascii="Wingdings" w:hAnsi="Wingdings" w:hint="default"/>
      </w:rPr>
    </w:lvl>
    <w:lvl w:ilvl="1" w:tplc="04090003" w:tentative="1">
      <w:start w:val="1"/>
      <w:numFmt w:val="bullet"/>
      <w:lvlText w:val="o"/>
      <w:lvlJc w:val="left"/>
      <w:pPr>
        <w:ind w:left="2083" w:hanging="360"/>
      </w:pPr>
      <w:rPr>
        <w:rFonts w:ascii="Courier New" w:hAnsi="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11">
    <w:nsid w:val="289D4A81"/>
    <w:multiLevelType w:val="hybridMultilevel"/>
    <w:tmpl w:val="90B05ABC"/>
    <w:lvl w:ilvl="0" w:tplc="3A8426A0">
      <w:start w:val="1"/>
      <w:numFmt w:val="none"/>
      <w:lvlText w:val="6."/>
      <w:lvlJc w:val="left"/>
      <w:pPr>
        <w:ind w:left="644"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C609A8"/>
    <w:multiLevelType w:val="hybridMultilevel"/>
    <w:tmpl w:val="59929FA2"/>
    <w:lvl w:ilvl="0" w:tplc="3272892A">
      <w:start w:val="5"/>
      <w:numFmt w:val="none"/>
      <w:lvlText w:val="7."/>
      <w:lvlJc w:val="left"/>
      <w:pPr>
        <w:ind w:left="2074"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464128"/>
    <w:multiLevelType w:val="hybridMultilevel"/>
    <w:tmpl w:val="A48AE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F922C1"/>
    <w:multiLevelType w:val="hybridMultilevel"/>
    <w:tmpl w:val="4592870A"/>
    <w:lvl w:ilvl="0" w:tplc="40623B18">
      <w:start w:val="1"/>
      <w:numFmt w:val="bullet"/>
      <w:lvlText w:val=""/>
      <w:lvlJc w:val="left"/>
      <w:pPr>
        <w:ind w:left="720" w:hanging="15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E55922"/>
    <w:multiLevelType w:val="hybridMultilevel"/>
    <w:tmpl w:val="7DD01822"/>
    <w:lvl w:ilvl="0" w:tplc="40623B18">
      <w:start w:val="1"/>
      <w:numFmt w:val="bullet"/>
      <w:lvlText w:val=""/>
      <w:lvlJc w:val="left"/>
      <w:pPr>
        <w:ind w:left="1088" w:hanging="153"/>
      </w:pPr>
      <w:rPr>
        <w:rFonts w:ascii="Symbol" w:hAnsi="Symbol" w:hint="default"/>
      </w:rPr>
    </w:lvl>
    <w:lvl w:ilvl="1" w:tplc="04090003" w:tentative="1">
      <w:start w:val="1"/>
      <w:numFmt w:val="bullet"/>
      <w:lvlText w:val="o"/>
      <w:lvlJc w:val="left"/>
      <w:pPr>
        <w:ind w:left="1808" w:hanging="360"/>
      </w:pPr>
      <w:rPr>
        <w:rFonts w:ascii="Courier New" w:hAnsi="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6">
    <w:nsid w:val="329A0A6E"/>
    <w:multiLevelType w:val="multilevel"/>
    <w:tmpl w:val="6FB25BB6"/>
    <w:lvl w:ilvl="0">
      <w:start w:val="1"/>
      <w:numFmt w:val="decimal"/>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421434"/>
    <w:multiLevelType w:val="hybridMultilevel"/>
    <w:tmpl w:val="A8286F6A"/>
    <w:lvl w:ilvl="0" w:tplc="40623B18">
      <w:start w:val="1"/>
      <w:numFmt w:val="bullet"/>
      <w:lvlText w:val=""/>
      <w:lvlJc w:val="left"/>
      <w:pPr>
        <w:ind w:left="1609" w:hanging="153"/>
      </w:pPr>
      <w:rPr>
        <w:rFonts w:ascii="Symbol" w:hAnsi="Symbol" w:hint="default"/>
      </w:rPr>
    </w:lvl>
    <w:lvl w:ilvl="1" w:tplc="04090003" w:tentative="1">
      <w:start w:val="1"/>
      <w:numFmt w:val="bullet"/>
      <w:lvlText w:val="o"/>
      <w:lvlJc w:val="left"/>
      <w:pPr>
        <w:ind w:left="2329" w:hanging="360"/>
      </w:pPr>
      <w:rPr>
        <w:rFonts w:ascii="Courier New" w:hAnsi="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8">
    <w:nsid w:val="3BAB4269"/>
    <w:multiLevelType w:val="hybridMultilevel"/>
    <w:tmpl w:val="CE2A96D0"/>
    <w:lvl w:ilvl="0" w:tplc="04090001">
      <w:start w:val="1"/>
      <w:numFmt w:val="bullet"/>
      <w:lvlText w:val=""/>
      <w:lvlJc w:val="left"/>
      <w:pPr>
        <w:ind w:left="1379" w:hanging="360"/>
      </w:pPr>
      <w:rPr>
        <w:rFonts w:ascii="Symbol" w:hAnsi="Symbol" w:hint="default"/>
      </w:rPr>
    </w:lvl>
    <w:lvl w:ilvl="1" w:tplc="04090003" w:tentative="1">
      <w:start w:val="1"/>
      <w:numFmt w:val="bullet"/>
      <w:lvlText w:val="o"/>
      <w:lvlJc w:val="left"/>
      <w:pPr>
        <w:ind w:left="2099" w:hanging="360"/>
      </w:pPr>
      <w:rPr>
        <w:rFonts w:ascii="Courier New" w:hAnsi="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19">
    <w:nsid w:val="40C2211F"/>
    <w:multiLevelType w:val="hybridMultilevel"/>
    <w:tmpl w:val="AEA8EC72"/>
    <w:lvl w:ilvl="0" w:tplc="04090001">
      <w:start w:val="1"/>
      <w:numFmt w:val="bullet"/>
      <w:lvlText w:val=""/>
      <w:lvlJc w:val="left"/>
      <w:pPr>
        <w:ind w:left="1394" w:hanging="360"/>
      </w:pPr>
      <w:rPr>
        <w:rFonts w:ascii="Symbol" w:hAnsi="Symbol" w:hint="default"/>
      </w:rPr>
    </w:lvl>
    <w:lvl w:ilvl="1" w:tplc="04090003" w:tentative="1">
      <w:start w:val="1"/>
      <w:numFmt w:val="bullet"/>
      <w:lvlText w:val="o"/>
      <w:lvlJc w:val="left"/>
      <w:pPr>
        <w:ind w:left="2114" w:hanging="360"/>
      </w:pPr>
      <w:rPr>
        <w:rFonts w:ascii="Courier New" w:hAnsi="Courier New" w:hint="default"/>
      </w:rPr>
    </w:lvl>
    <w:lvl w:ilvl="2" w:tplc="04090005" w:tentative="1">
      <w:start w:val="1"/>
      <w:numFmt w:val="bullet"/>
      <w:lvlText w:val=""/>
      <w:lvlJc w:val="left"/>
      <w:pPr>
        <w:ind w:left="2834" w:hanging="360"/>
      </w:pPr>
      <w:rPr>
        <w:rFonts w:ascii="Wingdings" w:hAnsi="Wingdings" w:hint="default"/>
      </w:rPr>
    </w:lvl>
    <w:lvl w:ilvl="3" w:tplc="04090001" w:tentative="1">
      <w:start w:val="1"/>
      <w:numFmt w:val="bullet"/>
      <w:lvlText w:val=""/>
      <w:lvlJc w:val="left"/>
      <w:pPr>
        <w:ind w:left="3554" w:hanging="360"/>
      </w:pPr>
      <w:rPr>
        <w:rFonts w:ascii="Symbol" w:hAnsi="Symbol" w:hint="default"/>
      </w:rPr>
    </w:lvl>
    <w:lvl w:ilvl="4" w:tplc="04090003" w:tentative="1">
      <w:start w:val="1"/>
      <w:numFmt w:val="bullet"/>
      <w:lvlText w:val="o"/>
      <w:lvlJc w:val="left"/>
      <w:pPr>
        <w:ind w:left="4274" w:hanging="360"/>
      </w:pPr>
      <w:rPr>
        <w:rFonts w:ascii="Courier New" w:hAnsi="Courier New" w:hint="default"/>
      </w:rPr>
    </w:lvl>
    <w:lvl w:ilvl="5" w:tplc="04090005" w:tentative="1">
      <w:start w:val="1"/>
      <w:numFmt w:val="bullet"/>
      <w:lvlText w:val=""/>
      <w:lvlJc w:val="left"/>
      <w:pPr>
        <w:ind w:left="4994" w:hanging="360"/>
      </w:pPr>
      <w:rPr>
        <w:rFonts w:ascii="Wingdings" w:hAnsi="Wingdings" w:hint="default"/>
      </w:rPr>
    </w:lvl>
    <w:lvl w:ilvl="6" w:tplc="04090001" w:tentative="1">
      <w:start w:val="1"/>
      <w:numFmt w:val="bullet"/>
      <w:lvlText w:val=""/>
      <w:lvlJc w:val="left"/>
      <w:pPr>
        <w:ind w:left="5714" w:hanging="360"/>
      </w:pPr>
      <w:rPr>
        <w:rFonts w:ascii="Symbol" w:hAnsi="Symbol" w:hint="default"/>
      </w:rPr>
    </w:lvl>
    <w:lvl w:ilvl="7" w:tplc="04090003" w:tentative="1">
      <w:start w:val="1"/>
      <w:numFmt w:val="bullet"/>
      <w:lvlText w:val="o"/>
      <w:lvlJc w:val="left"/>
      <w:pPr>
        <w:ind w:left="6434" w:hanging="360"/>
      </w:pPr>
      <w:rPr>
        <w:rFonts w:ascii="Courier New" w:hAnsi="Courier New" w:hint="default"/>
      </w:rPr>
    </w:lvl>
    <w:lvl w:ilvl="8" w:tplc="04090005" w:tentative="1">
      <w:start w:val="1"/>
      <w:numFmt w:val="bullet"/>
      <w:lvlText w:val=""/>
      <w:lvlJc w:val="left"/>
      <w:pPr>
        <w:ind w:left="7154" w:hanging="360"/>
      </w:pPr>
      <w:rPr>
        <w:rFonts w:ascii="Wingdings" w:hAnsi="Wingdings" w:hint="default"/>
      </w:rPr>
    </w:lvl>
  </w:abstractNum>
  <w:abstractNum w:abstractNumId="20">
    <w:nsid w:val="44F479E4"/>
    <w:multiLevelType w:val="hybridMultilevel"/>
    <w:tmpl w:val="C266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D4689E"/>
    <w:multiLevelType w:val="hybridMultilevel"/>
    <w:tmpl w:val="A4B2AB24"/>
    <w:lvl w:ilvl="0" w:tplc="40623B18">
      <w:start w:val="1"/>
      <w:numFmt w:val="bullet"/>
      <w:lvlText w:val=""/>
      <w:lvlJc w:val="left"/>
      <w:pPr>
        <w:ind w:left="1364" w:hanging="153"/>
      </w:pPr>
      <w:rPr>
        <w:rFonts w:ascii="Symbol" w:hAnsi="Symbol" w:hint="default"/>
      </w:rPr>
    </w:lvl>
    <w:lvl w:ilvl="1" w:tplc="04090003" w:tentative="1">
      <w:start w:val="1"/>
      <w:numFmt w:val="bullet"/>
      <w:lvlText w:val="o"/>
      <w:lvlJc w:val="left"/>
      <w:pPr>
        <w:ind w:left="2084" w:hanging="360"/>
      </w:pPr>
      <w:rPr>
        <w:rFonts w:ascii="Courier New" w:hAnsi="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2">
    <w:nsid w:val="49516A8D"/>
    <w:multiLevelType w:val="hybridMultilevel"/>
    <w:tmpl w:val="F6549D14"/>
    <w:lvl w:ilvl="0" w:tplc="3272892A">
      <w:start w:val="5"/>
      <w:numFmt w:val="none"/>
      <w:lvlText w:val="7."/>
      <w:lvlJc w:val="left"/>
      <w:pPr>
        <w:ind w:left="2074"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F27E19"/>
    <w:multiLevelType w:val="hybridMultilevel"/>
    <w:tmpl w:val="B7B66204"/>
    <w:lvl w:ilvl="0" w:tplc="7C844C38">
      <w:start w:val="5"/>
      <w:numFmt w:val="none"/>
      <w:lvlText w:val="7."/>
      <w:lvlJc w:val="left"/>
      <w:pPr>
        <w:ind w:left="2074" w:hanging="1507"/>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3246C8"/>
    <w:multiLevelType w:val="hybridMultilevel"/>
    <w:tmpl w:val="5F62C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DC4494"/>
    <w:multiLevelType w:val="hybridMultilevel"/>
    <w:tmpl w:val="19A63E7C"/>
    <w:lvl w:ilvl="0" w:tplc="F27E8002">
      <w:start w:val="1"/>
      <w:numFmt w:val="decimal"/>
      <w:lvlText w:val="%1."/>
      <w:lvlJc w:val="left"/>
      <w:pPr>
        <w:ind w:left="644" w:hanging="360"/>
      </w:pPr>
      <w:rPr>
        <w:rFonts w:ascii="Arial" w:hAnsi="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E0D1F4C"/>
    <w:multiLevelType w:val="multilevel"/>
    <w:tmpl w:val="948405C8"/>
    <w:lvl w:ilvl="0">
      <w:start w:val="1"/>
      <w:numFmt w:val="none"/>
      <w:lvlText w:val="9."/>
      <w:lvlJc w:val="left"/>
      <w:pPr>
        <w:ind w:left="567" w:hanging="283"/>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11552A6"/>
    <w:multiLevelType w:val="hybridMultilevel"/>
    <w:tmpl w:val="4A8441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2333ABA"/>
    <w:multiLevelType w:val="hybridMultilevel"/>
    <w:tmpl w:val="71065C4C"/>
    <w:lvl w:ilvl="0" w:tplc="40623B18">
      <w:start w:val="1"/>
      <w:numFmt w:val="bullet"/>
      <w:lvlText w:val=""/>
      <w:lvlJc w:val="left"/>
      <w:pPr>
        <w:ind w:left="1379" w:hanging="153"/>
      </w:pPr>
      <w:rPr>
        <w:rFonts w:ascii="Symbol" w:hAnsi="Symbol" w:hint="default"/>
      </w:rPr>
    </w:lvl>
    <w:lvl w:ilvl="1" w:tplc="04090003" w:tentative="1">
      <w:start w:val="1"/>
      <w:numFmt w:val="bullet"/>
      <w:lvlText w:val="o"/>
      <w:lvlJc w:val="left"/>
      <w:pPr>
        <w:ind w:left="2099" w:hanging="360"/>
      </w:pPr>
      <w:rPr>
        <w:rFonts w:ascii="Courier New" w:hAnsi="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29">
    <w:nsid w:val="58073BFF"/>
    <w:multiLevelType w:val="hybridMultilevel"/>
    <w:tmpl w:val="7296582E"/>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30">
    <w:nsid w:val="58FF7C5B"/>
    <w:multiLevelType w:val="hybridMultilevel"/>
    <w:tmpl w:val="8E1EAA2E"/>
    <w:lvl w:ilvl="0" w:tplc="04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1">
    <w:nsid w:val="59527AEF"/>
    <w:multiLevelType w:val="hybridMultilevel"/>
    <w:tmpl w:val="D9540CC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2">
    <w:nsid w:val="5A966489"/>
    <w:multiLevelType w:val="hybridMultilevel"/>
    <w:tmpl w:val="666EEAE4"/>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33">
    <w:nsid w:val="5C0C0F7C"/>
    <w:multiLevelType w:val="hybridMultilevel"/>
    <w:tmpl w:val="7DE2A5B8"/>
    <w:lvl w:ilvl="0" w:tplc="40623B18">
      <w:start w:val="1"/>
      <w:numFmt w:val="bullet"/>
      <w:lvlText w:val=""/>
      <w:lvlJc w:val="left"/>
      <w:pPr>
        <w:ind w:left="1241" w:hanging="153"/>
      </w:pPr>
      <w:rPr>
        <w:rFonts w:ascii="Symbol" w:hAnsi="Symbol" w:hint="default"/>
      </w:rPr>
    </w:lvl>
    <w:lvl w:ilvl="1" w:tplc="04090003" w:tentative="1">
      <w:start w:val="1"/>
      <w:numFmt w:val="bullet"/>
      <w:lvlText w:val="o"/>
      <w:lvlJc w:val="left"/>
      <w:pPr>
        <w:ind w:left="1961" w:hanging="360"/>
      </w:pPr>
      <w:rPr>
        <w:rFonts w:ascii="Courier New" w:hAnsi="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34">
    <w:nsid w:val="5C8A715B"/>
    <w:multiLevelType w:val="hybridMultilevel"/>
    <w:tmpl w:val="00E81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67973C4"/>
    <w:multiLevelType w:val="hybridMultilevel"/>
    <w:tmpl w:val="1238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671317"/>
    <w:multiLevelType w:val="hybridMultilevel"/>
    <w:tmpl w:val="E1FE7B2E"/>
    <w:lvl w:ilvl="0" w:tplc="16D08020">
      <w:start w:val="6"/>
      <w:numFmt w:val="decimal"/>
      <w:lvlText w:val="%1."/>
      <w:lvlJc w:val="left"/>
      <w:pPr>
        <w:ind w:left="786"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069382B"/>
    <w:multiLevelType w:val="hybridMultilevel"/>
    <w:tmpl w:val="C36A6F80"/>
    <w:lvl w:ilvl="0" w:tplc="04090003">
      <w:start w:val="1"/>
      <w:numFmt w:val="bullet"/>
      <w:lvlText w:val="o"/>
      <w:lvlJc w:val="left"/>
      <w:pPr>
        <w:ind w:left="2221" w:hanging="360"/>
      </w:pPr>
      <w:rPr>
        <w:rFonts w:ascii="Courier New" w:hAnsi="Courier New" w:hint="default"/>
      </w:rPr>
    </w:lvl>
    <w:lvl w:ilvl="1" w:tplc="04090003" w:tentative="1">
      <w:start w:val="1"/>
      <w:numFmt w:val="bullet"/>
      <w:lvlText w:val="o"/>
      <w:lvlJc w:val="left"/>
      <w:pPr>
        <w:ind w:left="2941" w:hanging="360"/>
      </w:pPr>
      <w:rPr>
        <w:rFonts w:ascii="Courier New" w:hAnsi="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hint="default"/>
      </w:rPr>
    </w:lvl>
    <w:lvl w:ilvl="8" w:tplc="04090005" w:tentative="1">
      <w:start w:val="1"/>
      <w:numFmt w:val="bullet"/>
      <w:lvlText w:val=""/>
      <w:lvlJc w:val="left"/>
      <w:pPr>
        <w:ind w:left="7981" w:hanging="360"/>
      </w:pPr>
      <w:rPr>
        <w:rFonts w:ascii="Wingdings" w:hAnsi="Wingdings" w:hint="default"/>
      </w:rPr>
    </w:lvl>
  </w:abstractNum>
  <w:abstractNum w:abstractNumId="38">
    <w:nsid w:val="722E2AC2"/>
    <w:multiLevelType w:val="hybridMultilevel"/>
    <w:tmpl w:val="18EEE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39266AB"/>
    <w:multiLevelType w:val="hybridMultilevel"/>
    <w:tmpl w:val="D270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9F1092"/>
    <w:multiLevelType w:val="hybridMultilevel"/>
    <w:tmpl w:val="DEFABEC2"/>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1">
    <w:nsid w:val="78B3344F"/>
    <w:multiLevelType w:val="hybridMultilevel"/>
    <w:tmpl w:val="80A25624"/>
    <w:lvl w:ilvl="0" w:tplc="40623B18">
      <w:start w:val="1"/>
      <w:numFmt w:val="bullet"/>
      <w:lvlText w:val=""/>
      <w:lvlJc w:val="left"/>
      <w:pPr>
        <w:ind w:left="1088" w:hanging="153"/>
      </w:pPr>
      <w:rPr>
        <w:rFonts w:ascii="Symbol" w:hAnsi="Symbol" w:hint="default"/>
      </w:rPr>
    </w:lvl>
    <w:lvl w:ilvl="1" w:tplc="04090003" w:tentative="1">
      <w:start w:val="1"/>
      <w:numFmt w:val="bullet"/>
      <w:lvlText w:val="o"/>
      <w:lvlJc w:val="left"/>
      <w:pPr>
        <w:ind w:left="1808" w:hanging="360"/>
      </w:pPr>
      <w:rPr>
        <w:rFonts w:ascii="Courier New" w:hAnsi="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42">
    <w:nsid w:val="7A5F6F45"/>
    <w:multiLevelType w:val="hybridMultilevel"/>
    <w:tmpl w:val="E5A80114"/>
    <w:lvl w:ilvl="0" w:tplc="40623B18">
      <w:start w:val="1"/>
      <w:numFmt w:val="bullet"/>
      <w:lvlText w:val=""/>
      <w:lvlJc w:val="left"/>
      <w:pPr>
        <w:ind w:left="2014" w:hanging="153"/>
      </w:pPr>
      <w:rPr>
        <w:rFonts w:ascii="Symbol" w:hAnsi="Symbol" w:hint="default"/>
      </w:rPr>
    </w:lvl>
    <w:lvl w:ilvl="1" w:tplc="04090003" w:tentative="1">
      <w:start w:val="1"/>
      <w:numFmt w:val="bullet"/>
      <w:lvlText w:val="o"/>
      <w:lvlJc w:val="left"/>
      <w:pPr>
        <w:ind w:left="2734" w:hanging="360"/>
      </w:pPr>
      <w:rPr>
        <w:rFonts w:ascii="Courier New" w:hAnsi="Courier New" w:hint="default"/>
      </w:rPr>
    </w:lvl>
    <w:lvl w:ilvl="2" w:tplc="04090005" w:tentative="1">
      <w:start w:val="1"/>
      <w:numFmt w:val="bullet"/>
      <w:lvlText w:val=""/>
      <w:lvlJc w:val="left"/>
      <w:pPr>
        <w:ind w:left="3454" w:hanging="360"/>
      </w:pPr>
      <w:rPr>
        <w:rFonts w:ascii="Wingdings" w:hAnsi="Wingdings" w:hint="default"/>
      </w:rPr>
    </w:lvl>
    <w:lvl w:ilvl="3" w:tplc="04090001" w:tentative="1">
      <w:start w:val="1"/>
      <w:numFmt w:val="bullet"/>
      <w:lvlText w:val=""/>
      <w:lvlJc w:val="left"/>
      <w:pPr>
        <w:ind w:left="4174" w:hanging="360"/>
      </w:pPr>
      <w:rPr>
        <w:rFonts w:ascii="Symbol" w:hAnsi="Symbol" w:hint="default"/>
      </w:rPr>
    </w:lvl>
    <w:lvl w:ilvl="4" w:tplc="04090003" w:tentative="1">
      <w:start w:val="1"/>
      <w:numFmt w:val="bullet"/>
      <w:lvlText w:val="o"/>
      <w:lvlJc w:val="left"/>
      <w:pPr>
        <w:ind w:left="4894" w:hanging="360"/>
      </w:pPr>
      <w:rPr>
        <w:rFonts w:ascii="Courier New" w:hAnsi="Courier New" w:hint="default"/>
      </w:rPr>
    </w:lvl>
    <w:lvl w:ilvl="5" w:tplc="04090005" w:tentative="1">
      <w:start w:val="1"/>
      <w:numFmt w:val="bullet"/>
      <w:lvlText w:val=""/>
      <w:lvlJc w:val="left"/>
      <w:pPr>
        <w:ind w:left="5614" w:hanging="360"/>
      </w:pPr>
      <w:rPr>
        <w:rFonts w:ascii="Wingdings" w:hAnsi="Wingdings" w:hint="default"/>
      </w:rPr>
    </w:lvl>
    <w:lvl w:ilvl="6" w:tplc="04090001" w:tentative="1">
      <w:start w:val="1"/>
      <w:numFmt w:val="bullet"/>
      <w:lvlText w:val=""/>
      <w:lvlJc w:val="left"/>
      <w:pPr>
        <w:ind w:left="6334" w:hanging="360"/>
      </w:pPr>
      <w:rPr>
        <w:rFonts w:ascii="Symbol" w:hAnsi="Symbol" w:hint="default"/>
      </w:rPr>
    </w:lvl>
    <w:lvl w:ilvl="7" w:tplc="04090003" w:tentative="1">
      <w:start w:val="1"/>
      <w:numFmt w:val="bullet"/>
      <w:lvlText w:val="o"/>
      <w:lvlJc w:val="left"/>
      <w:pPr>
        <w:ind w:left="7054" w:hanging="360"/>
      </w:pPr>
      <w:rPr>
        <w:rFonts w:ascii="Courier New" w:hAnsi="Courier New" w:hint="default"/>
      </w:rPr>
    </w:lvl>
    <w:lvl w:ilvl="8" w:tplc="04090005" w:tentative="1">
      <w:start w:val="1"/>
      <w:numFmt w:val="bullet"/>
      <w:lvlText w:val=""/>
      <w:lvlJc w:val="left"/>
      <w:pPr>
        <w:ind w:left="7774" w:hanging="360"/>
      </w:pPr>
      <w:rPr>
        <w:rFonts w:ascii="Wingdings" w:hAnsi="Wingdings" w:hint="default"/>
      </w:rPr>
    </w:lvl>
  </w:abstractNum>
  <w:abstractNum w:abstractNumId="43">
    <w:nsid w:val="7B5F35F4"/>
    <w:multiLevelType w:val="hybridMultilevel"/>
    <w:tmpl w:val="232EE910"/>
    <w:lvl w:ilvl="0" w:tplc="FCF02F74">
      <w:start w:val="5"/>
      <w:numFmt w:val="none"/>
      <w:lvlText w:val="7."/>
      <w:lvlJc w:val="left"/>
      <w:pPr>
        <w:ind w:left="567" w:hanging="283"/>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7"/>
  </w:num>
  <w:num w:numId="3">
    <w:abstractNumId w:val="36"/>
  </w:num>
  <w:num w:numId="4">
    <w:abstractNumId w:val="11"/>
  </w:num>
  <w:num w:numId="5">
    <w:abstractNumId w:val="27"/>
  </w:num>
  <w:num w:numId="6">
    <w:abstractNumId w:val="30"/>
  </w:num>
  <w:num w:numId="7">
    <w:abstractNumId w:val="40"/>
  </w:num>
  <w:num w:numId="8">
    <w:abstractNumId w:val="22"/>
  </w:num>
  <w:num w:numId="9">
    <w:abstractNumId w:val="12"/>
  </w:num>
  <w:num w:numId="10">
    <w:abstractNumId w:val="23"/>
  </w:num>
  <w:num w:numId="11">
    <w:abstractNumId w:val="43"/>
  </w:num>
  <w:num w:numId="12">
    <w:abstractNumId w:val="16"/>
  </w:num>
  <w:num w:numId="13">
    <w:abstractNumId w:val="31"/>
  </w:num>
  <w:num w:numId="14">
    <w:abstractNumId w:val="35"/>
  </w:num>
  <w:num w:numId="15">
    <w:abstractNumId w:val="34"/>
  </w:num>
  <w:num w:numId="16">
    <w:abstractNumId w:val="18"/>
  </w:num>
  <w:num w:numId="17">
    <w:abstractNumId w:val="9"/>
  </w:num>
  <w:num w:numId="18">
    <w:abstractNumId w:val="39"/>
  </w:num>
  <w:num w:numId="19">
    <w:abstractNumId w:val="29"/>
  </w:num>
  <w:num w:numId="20">
    <w:abstractNumId w:val="26"/>
  </w:num>
  <w:num w:numId="21">
    <w:abstractNumId w:val="3"/>
  </w:num>
  <w:num w:numId="22">
    <w:abstractNumId w:val="5"/>
  </w:num>
  <w:num w:numId="23">
    <w:abstractNumId w:val="6"/>
  </w:num>
  <w:num w:numId="24">
    <w:abstractNumId w:val="19"/>
  </w:num>
  <w:num w:numId="25">
    <w:abstractNumId w:val="2"/>
  </w:num>
  <w:num w:numId="26">
    <w:abstractNumId w:val="13"/>
  </w:num>
  <w:num w:numId="27">
    <w:abstractNumId w:val="8"/>
  </w:num>
  <w:num w:numId="28">
    <w:abstractNumId w:val="10"/>
  </w:num>
  <w:num w:numId="29">
    <w:abstractNumId w:val="14"/>
  </w:num>
  <w:num w:numId="30">
    <w:abstractNumId w:val="28"/>
  </w:num>
  <w:num w:numId="31">
    <w:abstractNumId w:val="21"/>
  </w:num>
  <w:num w:numId="32">
    <w:abstractNumId w:val="15"/>
  </w:num>
  <w:num w:numId="33">
    <w:abstractNumId w:val="17"/>
  </w:num>
  <w:num w:numId="34">
    <w:abstractNumId w:val="33"/>
  </w:num>
  <w:num w:numId="35">
    <w:abstractNumId w:val="41"/>
  </w:num>
  <w:num w:numId="36">
    <w:abstractNumId w:val="37"/>
  </w:num>
  <w:num w:numId="37">
    <w:abstractNumId w:val="4"/>
  </w:num>
  <w:num w:numId="38">
    <w:abstractNumId w:val="42"/>
  </w:num>
  <w:num w:numId="39">
    <w:abstractNumId w:val="1"/>
  </w:num>
  <w:num w:numId="40">
    <w:abstractNumId w:val="24"/>
  </w:num>
  <w:num w:numId="41">
    <w:abstractNumId w:val="20"/>
  </w:num>
  <w:num w:numId="42">
    <w:abstractNumId w:val="38"/>
  </w:num>
  <w:num w:numId="43">
    <w:abstractNumId w:val="3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78"/>
    <w:rsid w:val="00002076"/>
    <w:rsid w:val="00010BFF"/>
    <w:rsid w:val="000276C7"/>
    <w:rsid w:val="00076274"/>
    <w:rsid w:val="00086ACF"/>
    <w:rsid w:val="000949D1"/>
    <w:rsid w:val="00166104"/>
    <w:rsid w:val="0020040B"/>
    <w:rsid w:val="00211378"/>
    <w:rsid w:val="002756EA"/>
    <w:rsid w:val="002908A4"/>
    <w:rsid w:val="002929D3"/>
    <w:rsid w:val="002A4E8C"/>
    <w:rsid w:val="002B5096"/>
    <w:rsid w:val="002F3830"/>
    <w:rsid w:val="00302DED"/>
    <w:rsid w:val="00351433"/>
    <w:rsid w:val="0036133A"/>
    <w:rsid w:val="003A0429"/>
    <w:rsid w:val="003C6090"/>
    <w:rsid w:val="0049374D"/>
    <w:rsid w:val="004A779F"/>
    <w:rsid w:val="00551F71"/>
    <w:rsid w:val="00582AD9"/>
    <w:rsid w:val="00596709"/>
    <w:rsid w:val="005A58A5"/>
    <w:rsid w:val="00604440"/>
    <w:rsid w:val="00653CEC"/>
    <w:rsid w:val="006602C5"/>
    <w:rsid w:val="006A4556"/>
    <w:rsid w:val="006B650E"/>
    <w:rsid w:val="006C2F9E"/>
    <w:rsid w:val="006D78CE"/>
    <w:rsid w:val="006E132C"/>
    <w:rsid w:val="0071629A"/>
    <w:rsid w:val="00731308"/>
    <w:rsid w:val="00765A18"/>
    <w:rsid w:val="00775FD8"/>
    <w:rsid w:val="00797846"/>
    <w:rsid w:val="007A1358"/>
    <w:rsid w:val="007B04EA"/>
    <w:rsid w:val="007E7343"/>
    <w:rsid w:val="007F241E"/>
    <w:rsid w:val="007F6109"/>
    <w:rsid w:val="00804BB3"/>
    <w:rsid w:val="00805539"/>
    <w:rsid w:val="00837964"/>
    <w:rsid w:val="008443C6"/>
    <w:rsid w:val="00961324"/>
    <w:rsid w:val="009902E7"/>
    <w:rsid w:val="009B745A"/>
    <w:rsid w:val="009C31B4"/>
    <w:rsid w:val="009C5487"/>
    <w:rsid w:val="009C77D3"/>
    <w:rsid w:val="009F3464"/>
    <w:rsid w:val="00A42620"/>
    <w:rsid w:val="00A627B5"/>
    <w:rsid w:val="00A953A1"/>
    <w:rsid w:val="00AB6D2E"/>
    <w:rsid w:val="00AE082B"/>
    <w:rsid w:val="00B00A2A"/>
    <w:rsid w:val="00B01D71"/>
    <w:rsid w:val="00B12021"/>
    <w:rsid w:val="00B36ABE"/>
    <w:rsid w:val="00B37760"/>
    <w:rsid w:val="00B534A2"/>
    <w:rsid w:val="00BA6611"/>
    <w:rsid w:val="00BC5CBF"/>
    <w:rsid w:val="00BD183A"/>
    <w:rsid w:val="00BF3E71"/>
    <w:rsid w:val="00BF74BD"/>
    <w:rsid w:val="00C95B94"/>
    <w:rsid w:val="00CA5F0A"/>
    <w:rsid w:val="00CC7C47"/>
    <w:rsid w:val="00CD67B9"/>
    <w:rsid w:val="00D10200"/>
    <w:rsid w:val="00DE6670"/>
    <w:rsid w:val="00E03659"/>
    <w:rsid w:val="00E13FD5"/>
    <w:rsid w:val="00E64683"/>
    <w:rsid w:val="00EA1732"/>
    <w:rsid w:val="00F055F7"/>
    <w:rsid w:val="00F2583A"/>
    <w:rsid w:val="00F602CC"/>
    <w:rsid w:val="00FA06B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137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1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7227"/>
    <w:rPr>
      <w:color w:val="0000FF"/>
      <w:u w:val="single"/>
    </w:rPr>
  </w:style>
  <w:style w:type="character" w:styleId="Emphasis">
    <w:name w:val="Emphasis"/>
    <w:qFormat/>
    <w:rsid w:val="003A2767"/>
    <w:rPr>
      <w:i/>
      <w:iCs/>
    </w:rPr>
  </w:style>
  <w:style w:type="paragraph" w:customStyle="1" w:styleId="ColorfulShading-Accent11">
    <w:name w:val="Colorful Shading - Accent 11"/>
    <w:hidden/>
    <w:uiPriority w:val="99"/>
    <w:semiHidden/>
    <w:rsid w:val="00735CA4"/>
    <w:rPr>
      <w:lang w:eastAsia="en-US"/>
    </w:rPr>
  </w:style>
  <w:style w:type="paragraph" w:styleId="BalloonText">
    <w:name w:val="Balloon Text"/>
    <w:basedOn w:val="Normal"/>
    <w:link w:val="BalloonTextChar"/>
    <w:rsid w:val="00735CA4"/>
    <w:rPr>
      <w:rFonts w:ascii="Tahoma" w:hAnsi="Tahoma" w:cs="Tahoma"/>
      <w:sz w:val="16"/>
      <w:szCs w:val="16"/>
    </w:rPr>
  </w:style>
  <w:style w:type="character" w:customStyle="1" w:styleId="BalloonTextChar">
    <w:name w:val="Balloon Text Char"/>
    <w:basedOn w:val="DefaultParagraphFont"/>
    <w:link w:val="BalloonText"/>
    <w:rsid w:val="00735CA4"/>
    <w:rPr>
      <w:rFonts w:ascii="Tahoma" w:hAnsi="Tahoma" w:cs="Tahoma"/>
      <w:sz w:val="16"/>
      <w:szCs w:val="16"/>
      <w:lang w:eastAsia="en-US"/>
    </w:rPr>
  </w:style>
  <w:style w:type="paragraph" w:styleId="Header">
    <w:name w:val="header"/>
    <w:basedOn w:val="Normal"/>
    <w:link w:val="HeaderChar"/>
    <w:rsid w:val="000A71EC"/>
    <w:pPr>
      <w:tabs>
        <w:tab w:val="center" w:pos="4513"/>
        <w:tab w:val="right" w:pos="9026"/>
      </w:tabs>
    </w:pPr>
  </w:style>
  <w:style w:type="character" w:customStyle="1" w:styleId="HeaderChar">
    <w:name w:val="Header Char"/>
    <w:basedOn w:val="DefaultParagraphFont"/>
    <w:link w:val="Header"/>
    <w:rsid w:val="000A71EC"/>
    <w:rPr>
      <w:sz w:val="24"/>
      <w:szCs w:val="24"/>
      <w:lang w:eastAsia="en-US"/>
    </w:rPr>
  </w:style>
  <w:style w:type="paragraph" w:styleId="Footer">
    <w:name w:val="footer"/>
    <w:basedOn w:val="Normal"/>
    <w:link w:val="FooterChar"/>
    <w:rsid w:val="000A71EC"/>
    <w:pPr>
      <w:tabs>
        <w:tab w:val="center" w:pos="4513"/>
        <w:tab w:val="right" w:pos="9026"/>
      </w:tabs>
    </w:pPr>
  </w:style>
  <w:style w:type="character" w:customStyle="1" w:styleId="FooterChar">
    <w:name w:val="Footer Char"/>
    <w:basedOn w:val="DefaultParagraphFont"/>
    <w:link w:val="Footer"/>
    <w:rsid w:val="000A71EC"/>
    <w:rPr>
      <w:sz w:val="24"/>
      <w:szCs w:val="24"/>
      <w:lang w:eastAsia="en-US"/>
    </w:rPr>
  </w:style>
  <w:style w:type="paragraph" w:styleId="ListParagraph">
    <w:name w:val="List Paragraph"/>
    <w:basedOn w:val="Normal"/>
    <w:uiPriority w:val="72"/>
    <w:qFormat/>
    <w:rsid w:val="00AB6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137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1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7227"/>
    <w:rPr>
      <w:color w:val="0000FF"/>
      <w:u w:val="single"/>
    </w:rPr>
  </w:style>
  <w:style w:type="character" w:styleId="Emphasis">
    <w:name w:val="Emphasis"/>
    <w:qFormat/>
    <w:rsid w:val="003A2767"/>
    <w:rPr>
      <w:i/>
      <w:iCs/>
    </w:rPr>
  </w:style>
  <w:style w:type="paragraph" w:customStyle="1" w:styleId="ColorfulShading-Accent11">
    <w:name w:val="Colorful Shading - Accent 11"/>
    <w:hidden/>
    <w:uiPriority w:val="99"/>
    <w:semiHidden/>
    <w:rsid w:val="00735CA4"/>
    <w:rPr>
      <w:lang w:eastAsia="en-US"/>
    </w:rPr>
  </w:style>
  <w:style w:type="paragraph" w:styleId="BalloonText">
    <w:name w:val="Balloon Text"/>
    <w:basedOn w:val="Normal"/>
    <w:link w:val="BalloonTextChar"/>
    <w:rsid w:val="00735CA4"/>
    <w:rPr>
      <w:rFonts w:ascii="Tahoma" w:hAnsi="Tahoma" w:cs="Tahoma"/>
      <w:sz w:val="16"/>
      <w:szCs w:val="16"/>
    </w:rPr>
  </w:style>
  <w:style w:type="character" w:customStyle="1" w:styleId="BalloonTextChar">
    <w:name w:val="Balloon Text Char"/>
    <w:basedOn w:val="DefaultParagraphFont"/>
    <w:link w:val="BalloonText"/>
    <w:rsid w:val="00735CA4"/>
    <w:rPr>
      <w:rFonts w:ascii="Tahoma" w:hAnsi="Tahoma" w:cs="Tahoma"/>
      <w:sz w:val="16"/>
      <w:szCs w:val="16"/>
      <w:lang w:eastAsia="en-US"/>
    </w:rPr>
  </w:style>
  <w:style w:type="paragraph" w:styleId="Header">
    <w:name w:val="header"/>
    <w:basedOn w:val="Normal"/>
    <w:link w:val="HeaderChar"/>
    <w:rsid w:val="000A71EC"/>
    <w:pPr>
      <w:tabs>
        <w:tab w:val="center" w:pos="4513"/>
        <w:tab w:val="right" w:pos="9026"/>
      </w:tabs>
    </w:pPr>
  </w:style>
  <w:style w:type="character" w:customStyle="1" w:styleId="HeaderChar">
    <w:name w:val="Header Char"/>
    <w:basedOn w:val="DefaultParagraphFont"/>
    <w:link w:val="Header"/>
    <w:rsid w:val="000A71EC"/>
    <w:rPr>
      <w:sz w:val="24"/>
      <w:szCs w:val="24"/>
      <w:lang w:eastAsia="en-US"/>
    </w:rPr>
  </w:style>
  <w:style w:type="paragraph" w:styleId="Footer">
    <w:name w:val="footer"/>
    <w:basedOn w:val="Normal"/>
    <w:link w:val="FooterChar"/>
    <w:rsid w:val="000A71EC"/>
    <w:pPr>
      <w:tabs>
        <w:tab w:val="center" w:pos="4513"/>
        <w:tab w:val="right" w:pos="9026"/>
      </w:tabs>
    </w:pPr>
  </w:style>
  <w:style w:type="character" w:customStyle="1" w:styleId="FooterChar">
    <w:name w:val="Footer Char"/>
    <w:basedOn w:val="DefaultParagraphFont"/>
    <w:link w:val="Footer"/>
    <w:rsid w:val="000A71EC"/>
    <w:rPr>
      <w:sz w:val="24"/>
      <w:szCs w:val="24"/>
      <w:lang w:eastAsia="en-US"/>
    </w:rPr>
  </w:style>
  <w:style w:type="paragraph" w:styleId="ListParagraph">
    <w:name w:val="List Paragraph"/>
    <w:basedOn w:val="Normal"/>
    <w:uiPriority w:val="72"/>
    <w:qFormat/>
    <w:rsid w:val="00AB6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City Way Medical Practice</vt:lpstr>
    </vt:vector>
  </TitlesOfParts>
  <Company>user</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Way Medical Practice</dc:title>
  <dc:creator>Angela</dc:creator>
  <cp:lastModifiedBy>Kelly Temple</cp:lastModifiedBy>
  <cp:revision>2</cp:revision>
  <cp:lastPrinted>2018-09-24T15:08:00Z</cp:lastPrinted>
  <dcterms:created xsi:type="dcterms:W3CDTF">2018-09-24T15:09:00Z</dcterms:created>
  <dcterms:modified xsi:type="dcterms:W3CDTF">2018-09-24T15:09:00Z</dcterms:modified>
</cp:coreProperties>
</file>